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BE" w:rsidRDefault="00012055" w:rsidP="002A1755">
      <w:pPr>
        <w:spacing w:after="0"/>
      </w:pPr>
      <w:r>
        <w:t xml:space="preserve">English 2 Class Work – </w:t>
      </w:r>
      <w:r w:rsidRPr="00012055">
        <w:rPr>
          <w:i/>
        </w:rPr>
        <w:t>Tree Girl</w:t>
      </w:r>
      <w:r w:rsidR="002A1755">
        <w:rPr>
          <w:i/>
        </w:rPr>
        <w:tab/>
      </w:r>
      <w:r w:rsidR="002A1755">
        <w:rPr>
          <w:i/>
        </w:rPr>
        <w:tab/>
      </w:r>
      <w:r w:rsidR="002A1755">
        <w:rPr>
          <w:i/>
        </w:rPr>
        <w:tab/>
      </w:r>
      <w:r w:rsidR="002A1755">
        <w:rPr>
          <w:i/>
        </w:rPr>
        <w:tab/>
      </w:r>
      <w:r w:rsidR="002A1755" w:rsidRPr="002A1755">
        <w:tab/>
        <w:t>Name:</w:t>
      </w:r>
      <w:r w:rsidR="002A1755">
        <w:rPr>
          <w:i/>
        </w:rPr>
        <w:t xml:space="preserve"> </w:t>
      </w:r>
      <w:r w:rsidR="002A1755">
        <w:t>___________________________</w:t>
      </w:r>
    </w:p>
    <w:p w:rsidR="002A1755" w:rsidRDefault="002A1755">
      <w:r>
        <w:t>Total Points: 40</w:t>
      </w:r>
    </w:p>
    <w:p w:rsidR="002A1755" w:rsidRPr="002A1755" w:rsidRDefault="002A1755">
      <w:r>
        <w:t xml:space="preserve">Please organize the following class work assignments, and have ready to turn in on the day of your </w:t>
      </w:r>
      <w:r w:rsidRPr="002A1755">
        <w:rPr>
          <w:i/>
        </w:rPr>
        <w:t xml:space="preserve">Tree Girl </w:t>
      </w:r>
      <w:r>
        <w:t>exam: __________.</w:t>
      </w:r>
    </w:p>
    <w:p w:rsidR="00012055" w:rsidRDefault="00012055" w:rsidP="00012055">
      <w:pPr>
        <w:pStyle w:val="ListParagraph"/>
        <w:numPr>
          <w:ilvl w:val="0"/>
          <w:numId w:val="1"/>
        </w:numPr>
      </w:pPr>
      <w:r>
        <w:t xml:space="preserve"> Study Guide</w:t>
      </w:r>
      <w:r w:rsidR="002A1755">
        <w:t xml:space="preserve"> (15 points)</w:t>
      </w:r>
    </w:p>
    <w:p w:rsidR="00012055" w:rsidRDefault="00012055" w:rsidP="00012055">
      <w:pPr>
        <w:pStyle w:val="ListParagraph"/>
        <w:numPr>
          <w:ilvl w:val="0"/>
          <w:numId w:val="1"/>
        </w:numPr>
      </w:pPr>
      <w:r>
        <w:t>Figurative Language Notes</w:t>
      </w:r>
      <w:r w:rsidR="002A1755">
        <w:t xml:space="preserve"> (15 points)</w:t>
      </w:r>
    </w:p>
    <w:p w:rsidR="00012055" w:rsidRDefault="00012055" w:rsidP="00012055">
      <w:pPr>
        <w:pStyle w:val="ListParagraph"/>
        <w:numPr>
          <w:ilvl w:val="0"/>
          <w:numId w:val="1"/>
        </w:numPr>
      </w:pPr>
      <w:r>
        <w:t>Propaganda Anticipation Guide – with Five Rationale filled out</w:t>
      </w:r>
      <w:r w:rsidR="002A1755">
        <w:t xml:space="preserve"> (5 points)</w:t>
      </w:r>
    </w:p>
    <w:p w:rsidR="00012055" w:rsidRDefault="00012055" w:rsidP="00012055">
      <w:pPr>
        <w:pStyle w:val="ListParagraph"/>
        <w:numPr>
          <w:ilvl w:val="0"/>
          <w:numId w:val="1"/>
        </w:numPr>
      </w:pPr>
      <w:r>
        <w:t>Analyzing Communist Images- Objects and Purpose</w:t>
      </w:r>
      <w:r w:rsidR="002A1755">
        <w:t xml:space="preserve"> (3 points)</w:t>
      </w:r>
    </w:p>
    <w:p w:rsidR="00012055" w:rsidRDefault="00012055" w:rsidP="00012055">
      <w:pPr>
        <w:pStyle w:val="ListParagraph"/>
        <w:numPr>
          <w:ilvl w:val="0"/>
          <w:numId w:val="1"/>
        </w:numPr>
      </w:pPr>
      <w:r>
        <w:t>Eight Stages of Genocide (Annotated)</w:t>
      </w:r>
      <w:r w:rsidR="002A1755">
        <w:t xml:space="preserve"> – side note in margin and ways to prevent step highlighted or underlined (2 points)</w:t>
      </w:r>
    </w:p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/>
    <w:p w:rsidR="002A1755" w:rsidRDefault="002A1755" w:rsidP="002A1755">
      <w:bookmarkStart w:id="0" w:name="_GoBack"/>
      <w:bookmarkEnd w:id="0"/>
    </w:p>
    <w:p w:rsidR="002A1755" w:rsidRDefault="002A1755" w:rsidP="002A1755">
      <w:pPr>
        <w:spacing w:after="0"/>
      </w:pPr>
      <w:r>
        <w:t xml:space="preserve">English 2 Class Work – </w:t>
      </w:r>
      <w:r w:rsidRPr="00012055">
        <w:rPr>
          <w:i/>
        </w:rPr>
        <w:t>Tree Girl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A1755">
        <w:tab/>
        <w:t>Name:</w:t>
      </w:r>
      <w:r>
        <w:rPr>
          <w:i/>
        </w:rPr>
        <w:t xml:space="preserve"> </w:t>
      </w:r>
      <w:r>
        <w:t>___________________________</w:t>
      </w:r>
    </w:p>
    <w:p w:rsidR="002A1755" w:rsidRDefault="002A1755" w:rsidP="002A1755">
      <w:r>
        <w:t>Total Points: 40</w:t>
      </w:r>
    </w:p>
    <w:p w:rsidR="002A1755" w:rsidRPr="002A1755" w:rsidRDefault="002A1755" w:rsidP="002A1755">
      <w:r>
        <w:t xml:space="preserve">Please organize the following class work assignments, and have ready to turn in on the day of your </w:t>
      </w:r>
      <w:r w:rsidRPr="002A1755">
        <w:rPr>
          <w:i/>
        </w:rPr>
        <w:t xml:space="preserve">Tree Girl </w:t>
      </w:r>
      <w:r>
        <w:t>exam: __________.</w:t>
      </w:r>
    </w:p>
    <w:p w:rsidR="002A1755" w:rsidRDefault="002A1755" w:rsidP="002A1755">
      <w:pPr>
        <w:pStyle w:val="ListParagraph"/>
        <w:numPr>
          <w:ilvl w:val="0"/>
          <w:numId w:val="2"/>
        </w:numPr>
      </w:pPr>
      <w:r>
        <w:t xml:space="preserve"> Study Guide (15 points)</w:t>
      </w:r>
    </w:p>
    <w:p w:rsidR="002A1755" w:rsidRDefault="002A1755" w:rsidP="002A1755">
      <w:pPr>
        <w:pStyle w:val="ListParagraph"/>
        <w:numPr>
          <w:ilvl w:val="0"/>
          <w:numId w:val="2"/>
        </w:numPr>
      </w:pPr>
      <w:r>
        <w:t>Figurative Language Notes (15 points)</w:t>
      </w:r>
    </w:p>
    <w:p w:rsidR="002A1755" w:rsidRDefault="002A1755" w:rsidP="002A1755">
      <w:pPr>
        <w:pStyle w:val="ListParagraph"/>
        <w:numPr>
          <w:ilvl w:val="0"/>
          <w:numId w:val="2"/>
        </w:numPr>
      </w:pPr>
      <w:r>
        <w:t>Propaganda Anticipation Guide – with Five Rationale filled out (5 points)</w:t>
      </w:r>
    </w:p>
    <w:p w:rsidR="002A1755" w:rsidRDefault="002A1755" w:rsidP="002A1755">
      <w:pPr>
        <w:pStyle w:val="ListParagraph"/>
        <w:numPr>
          <w:ilvl w:val="0"/>
          <w:numId w:val="2"/>
        </w:numPr>
      </w:pPr>
      <w:r>
        <w:t>Analyzing Communist Images- Objects and Purpose (3 points)</w:t>
      </w:r>
    </w:p>
    <w:p w:rsidR="002A1755" w:rsidRDefault="002A1755" w:rsidP="002A1755">
      <w:pPr>
        <w:pStyle w:val="ListParagraph"/>
        <w:numPr>
          <w:ilvl w:val="0"/>
          <w:numId w:val="2"/>
        </w:numPr>
      </w:pPr>
      <w:r>
        <w:t>Eight Stages of Genocide (Annotated) – side note in margin and ways to prevent step highlighted or underlined (2 points)</w:t>
      </w:r>
    </w:p>
    <w:p w:rsidR="002A1755" w:rsidRDefault="002A1755" w:rsidP="002A1755"/>
    <w:sectPr w:rsidR="002A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15A"/>
    <w:multiLevelType w:val="hybridMultilevel"/>
    <w:tmpl w:val="A9E0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F10"/>
    <w:multiLevelType w:val="hybridMultilevel"/>
    <w:tmpl w:val="A9E0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5"/>
    <w:rsid w:val="00012055"/>
    <w:rsid w:val="002A1755"/>
    <w:rsid w:val="00E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E2AF"/>
  <w15:chartTrackingRefBased/>
  <w15:docId w15:val="{18A3A845-862D-483C-B8D1-5194D3C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2019-11-08T19:02:00Z</cp:lastPrinted>
  <dcterms:created xsi:type="dcterms:W3CDTF">2019-11-05T19:32:00Z</dcterms:created>
  <dcterms:modified xsi:type="dcterms:W3CDTF">2019-11-08T19:02:00Z</dcterms:modified>
</cp:coreProperties>
</file>