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6A" w:rsidRPr="007D6605" w:rsidRDefault="00927325" w:rsidP="001E2114">
      <w:pPr>
        <w:pStyle w:val="BodyText"/>
        <w:jc w:val="center"/>
        <w:rPr>
          <w:b/>
          <w:sz w:val="32"/>
          <w:szCs w:val="32"/>
        </w:rPr>
      </w:pPr>
      <w:r w:rsidRPr="007D6605">
        <w:rPr>
          <w:rStyle w:val="q-title2"/>
          <w:b/>
          <w:sz w:val="32"/>
          <w:szCs w:val="32"/>
        </w:rPr>
        <w:t>Essential Question:  Should Wearing a Burqa Be Banned in Public Places?</w:t>
      </w:r>
    </w:p>
    <w:p w:rsidR="00927325" w:rsidRDefault="00927325">
      <w:r>
        <w:t xml:space="preserve">Directions: Craft a five-paragraph essay supporting your views on the topic.  </w:t>
      </w:r>
    </w:p>
    <w:p w:rsidR="00927325" w:rsidRDefault="00927325" w:rsidP="007D6605">
      <w:pPr>
        <w:spacing w:after="0"/>
      </w:pPr>
      <w:r>
        <w:t xml:space="preserve">Requirements and Reminders: </w:t>
      </w:r>
      <w:bookmarkStart w:id="0" w:name="_GoBack"/>
      <w:bookmarkEnd w:id="0"/>
    </w:p>
    <w:p w:rsidR="00927325" w:rsidRDefault="00927325" w:rsidP="00927325">
      <w:pPr>
        <w:pStyle w:val="ListParagraph"/>
        <w:numPr>
          <w:ilvl w:val="0"/>
          <w:numId w:val="1"/>
        </w:numPr>
      </w:pPr>
      <w:r>
        <w:t>Typed, MLA format</w:t>
      </w:r>
    </w:p>
    <w:p w:rsidR="00927325" w:rsidRDefault="00927325" w:rsidP="00927325">
      <w:pPr>
        <w:pStyle w:val="ListParagraph"/>
        <w:numPr>
          <w:ilvl w:val="0"/>
          <w:numId w:val="1"/>
        </w:numPr>
      </w:pPr>
      <w:r>
        <w:t>Title</w:t>
      </w:r>
    </w:p>
    <w:p w:rsidR="00927325" w:rsidRDefault="00927325" w:rsidP="00927325">
      <w:pPr>
        <w:pStyle w:val="ListParagraph"/>
        <w:numPr>
          <w:ilvl w:val="0"/>
          <w:numId w:val="1"/>
        </w:numPr>
      </w:pPr>
      <w:r>
        <w:t>Introduction</w:t>
      </w:r>
    </w:p>
    <w:p w:rsidR="00927325" w:rsidRDefault="00927325" w:rsidP="00927325">
      <w:pPr>
        <w:pStyle w:val="ListParagraph"/>
        <w:numPr>
          <w:ilvl w:val="0"/>
          <w:numId w:val="1"/>
        </w:numPr>
      </w:pPr>
      <w:r>
        <w:t>Three Body Paragraphs</w:t>
      </w:r>
    </w:p>
    <w:p w:rsidR="00927325" w:rsidRDefault="00927325" w:rsidP="00927325">
      <w:pPr>
        <w:pStyle w:val="ListParagraph"/>
        <w:numPr>
          <w:ilvl w:val="0"/>
          <w:numId w:val="4"/>
        </w:numPr>
      </w:pPr>
      <w:r>
        <w:t>Two body paragraphs which support your opinion on the topic</w:t>
      </w:r>
    </w:p>
    <w:p w:rsidR="00927325" w:rsidRDefault="00927325" w:rsidP="00927325">
      <w:pPr>
        <w:pStyle w:val="ListParagraph"/>
        <w:numPr>
          <w:ilvl w:val="0"/>
          <w:numId w:val="4"/>
        </w:numPr>
      </w:pPr>
      <w:r>
        <w:t>One body paragraph which refutes the other side of the argument</w:t>
      </w:r>
    </w:p>
    <w:p w:rsidR="00927325" w:rsidRDefault="00927325" w:rsidP="00927325">
      <w:pPr>
        <w:pStyle w:val="ListParagraph"/>
        <w:numPr>
          <w:ilvl w:val="0"/>
          <w:numId w:val="4"/>
        </w:numPr>
      </w:pPr>
      <w:r>
        <w:t>You must use two quotes in each of your body paragraphs from the sources provided.</w:t>
      </w:r>
    </w:p>
    <w:p w:rsidR="00927325" w:rsidRDefault="00927325" w:rsidP="00927325">
      <w:pPr>
        <w:pStyle w:val="ListParagraph"/>
        <w:numPr>
          <w:ilvl w:val="0"/>
          <w:numId w:val="4"/>
        </w:numPr>
      </w:pPr>
      <w:r>
        <w:t xml:space="preserve">You must use a MINIMUM of three of the sources provided in your paper.  These sources must be listed in MLA format on your Works Cited page, which will be the last page of your essay.  </w:t>
      </w:r>
    </w:p>
    <w:p w:rsidR="001E2114" w:rsidRDefault="001E2114" w:rsidP="001E2114">
      <w:pPr>
        <w:pStyle w:val="ListParagraph"/>
        <w:numPr>
          <w:ilvl w:val="0"/>
          <w:numId w:val="7"/>
        </w:numPr>
      </w:pPr>
      <w:r>
        <w:t>Topic Sentences should be arguable.  They should state what you are proving in your body paragraphs.</w:t>
      </w:r>
    </w:p>
    <w:p w:rsidR="001E2114" w:rsidRDefault="001E2114" w:rsidP="001E2114">
      <w:pPr>
        <w:pStyle w:val="ListParagraph"/>
        <w:numPr>
          <w:ilvl w:val="0"/>
          <w:numId w:val="7"/>
        </w:numPr>
      </w:pPr>
      <w:r>
        <w:t>Body paragraphs should not end with a quotation.  You must always add your own interpretation.</w:t>
      </w:r>
    </w:p>
    <w:p w:rsidR="00927325" w:rsidRDefault="00927325" w:rsidP="00927325">
      <w:pPr>
        <w:pStyle w:val="ListParagraph"/>
        <w:numPr>
          <w:ilvl w:val="0"/>
          <w:numId w:val="1"/>
        </w:numPr>
      </w:pPr>
      <w:r>
        <w:t>Conclusion</w:t>
      </w:r>
    </w:p>
    <w:p w:rsidR="00927325" w:rsidRDefault="00927325" w:rsidP="00927325">
      <w:pPr>
        <w:pStyle w:val="ListParagraph"/>
        <w:numPr>
          <w:ilvl w:val="0"/>
          <w:numId w:val="1"/>
        </w:numPr>
      </w:pPr>
      <w:r>
        <w:t>Works Cited page</w:t>
      </w:r>
    </w:p>
    <w:p w:rsidR="00927325" w:rsidRDefault="00927325" w:rsidP="00927325">
      <w:pPr>
        <w:pStyle w:val="ListParagraph"/>
        <w:numPr>
          <w:ilvl w:val="0"/>
          <w:numId w:val="1"/>
        </w:numPr>
      </w:pPr>
      <w:r>
        <w:t>Essay is free from first and second person.</w:t>
      </w:r>
    </w:p>
    <w:p w:rsidR="00927325" w:rsidRDefault="00927325" w:rsidP="00927325">
      <w:pPr>
        <w:pStyle w:val="ListParagraph"/>
        <w:numPr>
          <w:ilvl w:val="0"/>
          <w:numId w:val="1"/>
        </w:numPr>
      </w:pPr>
      <w:r>
        <w:t xml:space="preserve">Make sure that you attach the quotes to your words.  You should provide context for the reader.  </w:t>
      </w:r>
    </w:p>
    <w:p w:rsidR="00927325" w:rsidRDefault="00927325" w:rsidP="00927325">
      <w:pPr>
        <w:pStyle w:val="ListParagraph"/>
        <w:numPr>
          <w:ilvl w:val="0"/>
          <w:numId w:val="1"/>
        </w:numPr>
      </w:pPr>
      <w:r>
        <w:t xml:space="preserve">When introducing a person, you should state his or her credentials.  </w:t>
      </w:r>
    </w:p>
    <w:p w:rsidR="00927325" w:rsidRDefault="00927325" w:rsidP="00927325">
      <w:pPr>
        <w:pStyle w:val="ListParagraph"/>
        <w:numPr>
          <w:ilvl w:val="0"/>
          <w:numId w:val="1"/>
        </w:numPr>
      </w:pPr>
      <w:r>
        <w:t>Format dialogue according to MLA format.</w:t>
      </w:r>
    </w:p>
    <w:p w:rsidR="00927325" w:rsidRDefault="00927325" w:rsidP="00927325">
      <w:pPr>
        <w:pStyle w:val="ListParagraph"/>
        <w:numPr>
          <w:ilvl w:val="0"/>
          <w:numId w:val="1"/>
        </w:numPr>
      </w:pPr>
      <w:r>
        <w:t>Review punctuation rules in MLA format (Purdue Owl).</w:t>
      </w:r>
    </w:p>
    <w:p w:rsidR="00927325" w:rsidRDefault="00927325" w:rsidP="00927325">
      <w:pPr>
        <w:pStyle w:val="ListParagraph"/>
        <w:numPr>
          <w:ilvl w:val="0"/>
          <w:numId w:val="1"/>
        </w:numPr>
      </w:pPr>
      <w:r>
        <w:t>In your refutation, you may use quotes that support the other side and refute them in your commentary, or you may use quotes that refute the opponent’s arguments.</w:t>
      </w:r>
    </w:p>
    <w:p w:rsidR="00927325" w:rsidRDefault="00927325" w:rsidP="00927325">
      <w:pPr>
        <w:pStyle w:val="ListParagraph"/>
        <w:numPr>
          <w:ilvl w:val="1"/>
          <w:numId w:val="1"/>
        </w:numPr>
      </w:pPr>
      <w:r>
        <w:t>Example:  Many proponents of wearing burqas claim that a woman has the right to freely express herself through her clothing.  However, “Quote” (cite).</w:t>
      </w:r>
    </w:p>
    <w:p w:rsidR="00927325" w:rsidRDefault="00927325" w:rsidP="00927325">
      <w:pPr>
        <w:pStyle w:val="ListParagraph"/>
        <w:numPr>
          <w:ilvl w:val="1"/>
          <w:numId w:val="1"/>
        </w:numPr>
      </w:pPr>
      <w:r>
        <w:t>Many proponents of wearing burqas claim “Quote” (cite).  However, refute.</w:t>
      </w:r>
    </w:p>
    <w:p w:rsidR="001E2114" w:rsidRDefault="00EA1F99" w:rsidP="00681B26">
      <w:pPr>
        <w:pStyle w:val="ListParagraph"/>
        <w:numPr>
          <w:ilvl w:val="0"/>
          <w:numId w:val="8"/>
        </w:numPr>
      </w:pPr>
      <w:r>
        <w:t xml:space="preserve">Avoid overgeneralizing - </w:t>
      </w:r>
      <w:r w:rsidR="001E2114">
        <w:t>Be careful of including words like “All women believe”, etc.</w:t>
      </w:r>
    </w:p>
    <w:p w:rsidR="007D6605" w:rsidRDefault="007D6605" w:rsidP="007D6605">
      <w:pPr>
        <w:spacing w:after="0"/>
      </w:pPr>
      <w:r w:rsidRPr="007D6605">
        <w:rPr>
          <w:b/>
        </w:rPr>
        <w:t>Works Consulted</w:t>
      </w:r>
      <w:r>
        <w:t xml:space="preserve"> (all six sources) PRINTED copy DUE:</w:t>
      </w:r>
      <w:r>
        <w:tab/>
      </w:r>
      <w:r>
        <w:tab/>
      </w:r>
      <w:r>
        <w:tab/>
      </w:r>
      <w:r>
        <w:tab/>
        <w:t xml:space="preserve"> _____</w:t>
      </w:r>
    </w:p>
    <w:p w:rsidR="007D6605" w:rsidRDefault="007D6605" w:rsidP="007D6605">
      <w:pPr>
        <w:spacing w:after="0"/>
      </w:pPr>
      <w:r>
        <w:t xml:space="preserve">Outline DUE: </w:t>
      </w:r>
      <w:r>
        <w:tab/>
      </w:r>
      <w:r>
        <w:tab/>
      </w:r>
      <w:r>
        <w:tab/>
      </w:r>
      <w:r>
        <w:tab/>
      </w:r>
      <w:r>
        <w:tab/>
      </w:r>
      <w:r>
        <w:tab/>
      </w:r>
      <w:r>
        <w:tab/>
      </w:r>
      <w:r>
        <w:tab/>
      </w:r>
      <w:r>
        <w:tab/>
      </w:r>
      <w:r>
        <w:tab/>
        <w:t xml:space="preserve"> _____</w:t>
      </w:r>
    </w:p>
    <w:p w:rsidR="007D6605" w:rsidRDefault="007D6605" w:rsidP="007D6605">
      <w:pPr>
        <w:spacing w:after="0"/>
      </w:pPr>
      <w:r>
        <w:t>1</w:t>
      </w:r>
      <w:r w:rsidRPr="007D6605">
        <w:rPr>
          <w:vertAlign w:val="superscript"/>
        </w:rPr>
        <w:t>st</w:t>
      </w:r>
      <w:r>
        <w:t xml:space="preserve"> PRINTED draft DUE (attach </w:t>
      </w:r>
      <w:r w:rsidRPr="007D6605">
        <w:rPr>
          <w:b/>
        </w:rPr>
        <w:t>Works Cited</w:t>
      </w:r>
      <w:r>
        <w:t xml:space="preserve">; only include sources in paper): </w:t>
      </w:r>
      <w:r>
        <w:tab/>
        <w:t xml:space="preserve"> _____</w:t>
      </w:r>
    </w:p>
    <w:p w:rsidR="007D6605" w:rsidRDefault="007D6605" w:rsidP="007D6605">
      <w:pPr>
        <w:spacing w:after="0"/>
      </w:pPr>
      <w:r>
        <w:t xml:space="preserve">FINAL PRINTED draft DUE: </w:t>
      </w:r>
      <w:r>
        <w:tab/>
      </w:r>
      <w:r>
        <w:tab/>
      </w:r>
      <w:r>
        <w:tab/>
      </w:r>
      <w:r>
        <w:tab/>
      </w:r>
      <w:r>
        <w:tab/>
      </w:r>
      <w:r>
        <w:tab/>
      </w:r>
      <w:r>
        <w:tab/>
        <w:t xml:space="preserve"> _____</w:t>
      </w:r>
    </w:p>
    <w:p w:rsidR="007D6605" w:rsidRDefault="007D6605" w:rsidP="007D6605">
      <w:pPr>
        <w:spacing w:after="0"/>
      </w:pPr>
      <w:r>
        <w:t>*Bring annotated packet.</w:t>
      </w:r>
    </w:p>
    <w:p w:rsidR="00EA1F99" w:rsidRDefault="00EA1F99" w:rsidP="007D6605">
      <w:pPr>
        <w:spacing w:after="0"/>
      </w:pPr>
      <w:r>
        <w:lastRenderedPageBreak/>
        <w:t xml:space="preserve">Source Links: </w:t>
      </w:r>
    </w:p>
    <w:p w:rsidR="00EA1F99" w:rsidRDefault="007D6605" w:rsidP="00EA1F99">
      <w:pPr>
        <w:pStyle w:val="BodyText2"/>
        <w:rPr>
          <w:rStyle w:val="Hyperlink"/>
        </w:rPr>
      </w:pPr>
      <w:r>
        <w:t xml:space="preserve">Source 1: </w:t>
      </w:r>
      <w:hyperlink r:id="rId5" w:history="1">
        <w:r w:rsidR="00EA1F99" w:rsidRPr="00EC23E2">
          <w:rPr>
            <w:rStyle w:val="Hyperlink"/>
          </w:rPr>
          <w:t>https://www.law.cornell.edu/constitution/first_amendment</w:t>
        </w:r>
      </w:hyperlink>
    </w:p>
    <w:p w:rsidR="00EA1F99" w:rsidRDefault="007D6605" w:rsidP="00EA1F99">
      <w:pPr>
        <w:pStyle w:val="BodyText2"/>
      </w:pPr>
      <w:r>
        <w:t xml:space="preserve">Source 2: </w:t>
      </w:r>
      <w:hyperlink r:id="rId6" w:history="1">
        <w:r w:rsidR="00EA1F99">
          <w:rPr>
            <w:rStyle w:val="Hyperlink"/>
          </w:rPr>
          <w:t>http://islamicpamphlets.com/the-burqa-niqab-</w:t>
        </w:r>
        <w:r w:rsidR="00EA1F99">
          <w:rPr>
            <w:rStyle w:val="Hyperlink"/>
          </w:rPr>
          <w:t>u</w:t>
        </w:r>
        <w:r w:rsidR="00EA1F99">
          <w:rPr>
            <w:rStyle w:val="Hyperlink"/>
          </w:rPr>
          <w:t>ncovering-the-facts</w:t>
        </w:r>
      </w:hyperlink>
    </w:p>
    <w:p w:rsidR="00EA1F99" w:rsidRDefault="007D6605" w:rsidP="00EA1F99">
      <w:pPr>
        <w:pStyle w:val="BodyText2"/>
        <w:spacing w:line="240" w:lineRule="auto"/>
        <w:rPr>
          <w:rStyle w:val="Hyperlink"/>
        </w:rPr>
      </w:pPr>
      <w:r>
        <w:t xml:space="preserve">Source 3: </w:t>
      </w:r>
      <w:hyperlink r:id="rId7" w:history="1">
        <w:r w:rsidR="00EA1F99" w:rsidRPr="00502DF2">
          <w:rPr>
            <w:rStyle w:val="Hyperlink"/>
          </w:rPr>
          <w:t>http://go.galegroup.com/ps/retrieve.do?tabID=Viewpoints&amp;resultListType=RESULT_LIST&amp;searchResultsType=MultiTab&amp;searchType=BasicSearchForm&amp;currentPosition=2&amp;docId=GALE%7CEJ3010363229&amp;docType=Viewpoint+essay&amp;sort=Re</w:t>
        </w:r>
        <w:r w:rsidR="00EA1F99" w:rsidRPr="00502DF2">
          <w:rPr>
            <w:rStyle w:val="Hyperlink"/>
          </w:rPr>
          <w:t>l</w:t>
        </w:r>
        <w:r w:rsidR="00EA1F99" w:rsidRPr="00502DF2">
          <w:rPr>
            <w:rStyle w:val="Hyperlink"/>
          </w:rPr>
          <w:t>evance&amp;contentSegment=&amp;prodId=OVIC&amp;contentSet=GALE%7CEJ3010363229&amp;searchId=R2&amp;userGroupName=shin54938&amp;inPS=true</w:t>
        </w:r>
      </w:hyperlink>
    </w:p>
    <w:p w:rsidR="00EA1F99" w:rsidRDefault="00EA1F99" w:rsidP="00EA1F99">
      <w:pPr>
        <w:pStyle w:val="BodyText2"/>
        <w:spacing w:line="240" w:lineRule="auto"/>
        <w:rPr>
          <w:rStyle w:val="Hyperlink"/>
        </w:rPr>
      </w:pPr>
    </w:p>
    <w:p w:rsidR="00EA1F99" w:rsidRDefault="007D6605" w:rsidP="00EA1F99">
      <w:pPr>
        <w:pStyle w:val="BodyText2"/>
        <w:spacing w:line="240" w:lineRule="auto"/>
      </w:pPr>
      <w:r>
        <w:t xml:space="preserve">Source 4: </w:t>
      </w:r>
      <w:hyperlink r:id="rId8" w:history="1">
        <w:r w:rsidR="00EA1F99">
          <w:rPr>
            <w:rStyle w:val="Hyperlink"/>
          </w:rPr>
          <w:t>https://www.foxnews.com/world/dutch-burqa-n</w:t>
        </w:r>
        <w:r w:rsidR="00EA1F99">
          <w:rPr>
            <w:rStyle w:val="Hyperlink"/>
          </w:rPr>
          <w:t>i</w:t>
        </w:r>
        <w:r w:rsidR="00EA1F99">
          <w:rPr>
            <w:rStyle w:val="Hyperlink"/>
          </w:rPr>
          <w:t>qab-ban-law.print</w:t>
        </w:r>
      </w:hyperlink>
    </w:p>
    <w:p w:rsidR="00EA1F99" w:rsidRDefault="00EA1F99" w:rsidP="00EA1F99">
      <w:pPr>
        <w:pStyle w:val="BodyText2"/>
        <w:spacing w:line="240" w:lineRule="auto"/>
      </w:pPr>
    </w:p>
    <w:p w:rsidR="00EA1F99" w:rsidRDefault="007D6605" w:rsidP="00EA1F99">
      <w:pPr>
        <w:pStyle w:val="BodyText2"/>
        <w:spacing w:line="240" w:lineRule="auto"/>
      </w:pPr>
      <w:r>
        <w:t xml:space="preserve">Source 5: </w:t>
      </w:r>
      <w:hyperlink r:id="rId9" w:history="1">
        <w:r w:rsidR="00EA1F99">
          <w:rPr>
            <w:rStyle w:val="Hyperlink"/>
          </w:rPr>
          <w:t>https://www.indiatoday.in/world/story/countries</w:t>
        </w:r>
        <w:r w:rsidR="00EA1F99">
          <w:rPr>
            <w:rStyle w:val="Hyperlink"/>
          </w:rPr>
          <w:t>-</w:t>
        </w:r>
        <w:r w:rsidR="00EA1F99">
          <w:rPr>
            <w:rStyle w:val="Hyperlink"/>
          </w:rPr>
          <w:t>that-ban-burkha-hijab-niqab-1514673-2019-05-02</w:t>
        </w:r>
      </w:hyperlink>
    </w:p>
    <w:p w:rsidR="00EA1F99" w:rsidRDefault="00EA1F99" w:rsidP="00EA1F99">
      <w:pPr>
        <w:pStyle w:val="BodyText2"/>
        <w:spacing w:line="240" w:lineRule="auto"/>
      </w:pPr>
    </w:p>
    <w:p w:rsidR="00EA1F99" w:rsidRDefault="007D6605" w:rsidP="00EA1F99">
      <w:pPr>
        <w:pStyle w:val="BodyText2"/>
        <w:spacing w:line="240" w:lineRule="auto"/>
        <w:rPr>
          <w:rStyle w:val="q-title2"/>
        </w:rPr>
      </w:pPr>
      <w:r>
        <w:t xml:space="preserve">Source 6: </w:t>
      </w:r>
      <w:hyperlink r:id="rId10" w:history="1">
        <w:r w:rsidR="00EA1F99">
          <w:rPr>
            <w:rStyle w:val="Hyperlink"/>
          </w:rPr>
          <w:t>https://www.indiatoday.in/world/story/sri-lanka-bans-all-types-of-face-covers-including-burqa-after-easter-sunday-bombings-15124</w:t>
        </w:r>
        <w:r w:rsidR="00EA1F99">
          <w:rPr>
            <w:rStyle w:val="Hyperlink"/>
          </w:rPr>
          <w:t>0</w:t>
        </w:r>
        <w:r w:rsidR="00EA1F99">
          <w:rPr>
            <w:rStyle w:val="Hyperlink"/>
          </w:rPr>
          <w:t>3-2019-04-28</w:t>
        </w:r>
      </w:hyperlink>
    </w:p>
    <w:p w:rsidR="00EA1F99" w:rsidRDefault="00EA1F99" w:rsidP="00EA1F99">
      <w:pPr>
        <w:pStyle w:val="BodyText2"/>
        <w:spacing w:line="240" w:lineRule="auto"/>
        <w:rPr>
          <w:rStyle w:val="q-title2"/>
        </w:rPr>
      </w:pPr>
    </w:p>
    <w:p w:rsidR="007D6605" w:rsidRDefault="007D6605" w:rsidP="00EA1F99">
      <w:pPr>
        <w:rPr>
          <w:highlight w:val="yellow"/>
          <w:u w:val="single"/>
        </w:rPr>
      </w:pPr>
    </w:p>
    <w:p w:rsidR="007D6605" w:rsidRDefault="007D6605" w:rsidP="00EA1F99">
      <w:pPr>
        <w:rPr>
          <w:highlight w:val="yellow"/>
          <w:u w:val="single"/>
        </w:rPr>
      </w:pPr>
      <w:r>
        <w:rPr>
          <w:noProof/>
        </w:rPr>
        <w:drawing>
          <wp:inline distT="0" distB="0" distL="0" distR="0" wp14:anchorId="4F212358" wp14:editId="4555C1DB">
            <wp:extent cx="5588813" cy="3430313"/>
            <wp:effectExtent l="0" t="0" r="0" b="0"/>
            <wp:docPr id="1" name="Picture 1" descr="http://www.channel4.com/media/c4-news/images/22_niqab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nel4.com/media/c4-news/images/22_niqabgraphic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014" cy="3433505"/>
                    </a:xfrm>
                    <a:prstGeom prst="rect">
                      <a:avLst/>
                    </a:prstGeom>
                    <a:noFill/>
                    <a:ln>
                      <a:noFill/>
                    </a:ln>
                  </pic:spPr>
                </pic:pic>
              </a:graphicData>
            </a:graphic>
          </wp:inline>
        </w:drawing>
      </w:r>
    </w:p>
    <w:p w:rsidR="009D2491" w:rsidRPr="009D2491" w:rsidRDefault="009D2491" w:rsidP="00EA1F99">
      <w:pPr>
        <w:rPr>
          <w:u w:val="single"/>
        </w:rPr>
      </w:pPr>
      <w:r w:rsidRPr="0001709A">
        <w:rPr>
          <w:highlight w:val="yellow"/>
          <w:u w:val="single"/>
        </w:rPr>
        <w:lastRenderedPageBreak/>
        <w:t>Source 1:</w:t>
      </w:r>
    </w:p>
    <w:p w:rsidR="009D2491" w:rsidRPr="0001709A" w:rsidRDefault="009D2491" w:rsidP="009D2491">
      <w:pPr>
        <w:pStyle w:val="Heading1"/>
        <w:shd w:val="clear" w:color="auto" w:fill="FFFFFF"/>
        <w:spacing w:before="300" w:beforeAutospacing="0" w:after="150" w:afterAutospacing="0"/>
        <w:rPr>
          <w:rFonts w:ascii="Verdana" w:hAnsi="Verdana"/>
          <w:b w:val="0"/>
          <w:bCs w:val="0"/>
          <w:color w:val="333333"/>
          <w:sz w:val="22"/>
          <w:szCs w:val="22"/>
        </w:rPr>
      </w:pPr>
      <w:r w:rsidRPr="0001709A">
        <w:rPr>
          <w:rFonts w:ascii="Verdana" w:hAnsi="Verdana"/>
          <w:b w:val="0"/>
          <w:bCs w:val="0"/>
          <w:color w:val="333333"/>
          <w:sz w:val="22"/>
          <w:szCs w:val="22"/>
        </w:rPr>
        <w:t>First Amendment</w:t>
      </w:r>
    </w:p>
    <w:p w:rsidR="009D2491" w:rsidRPr="0001709A" w:rsidRDefault="009D2491" w:rsidP="00B226EE">
      <w:pPr>
        <w:pStyle w:val="NormalWeb"/>
        <w:shd w:val="clear" w:color="auto" w:fill="FFFFCC"/>
        <w:spacing w:before="0" w:beforeAutospacing="0" w:after="150" w:afterAutospacing="0"/>
        <w:rPr>
          <w:rFonts w:ascii="Verdana" w:hAnsi="Verdana"/>
          <w:color w:val="333333"/>
          <w:sz w:val="22"/>
          <w:szCs w:val="22"/>
        </w:rPr>
      </w:pPr>
      <w:r w:rsidRPr="0001709A">
        <w:rPr>
          <w:rFonts w:ascii="Verdana" w:hAnsi="Verdana"/>
          <w:color w:val="333333"/>
          <w:sz w:val="22"/>
          <w:szCs w:val="22"/>
        </w:rPr>
        <w:t>The First Amendment guarantees freedoms concerning religion, expression, assembly, and the right to petition.  It forbids Congress from both</w:t>
      </w:r>
      <w:hyperlink r:id="rId12" w:history="1">
        <w:r w:rsidRPr="0001709A">
          <w:rPr>
            <w:rStyle w:val="Hyperlink"/>
            <w:rFonts w:ascii="Verdana" w:hAnsi="Verdana"/>
            <w:color w:val="0068AC"/>
            <w:sz w:val="22"/>
            <w:szCs w:val="22"/>
          </w:rPr>
          <w:t> promoting one religion over others</w:t>
        </w:r>
      </w:hyperlink>
      <w:r w:rsidRPr="0001709A">
        <w:rPr>
          <w:rFonts w:ascii="Verdana" w:hAnsi="Verdana"/>
          <w:color w:val="333333"/>
          <w:sz w:val="22"/>
          <w:szCs w:val="22"/>
        </w:rPr>
        <w:t> and also </w:t>
      </w:r>
      <w:hyperlink r:id="rId13" w:history="1">
        <w:r w:rsidRPr="0001709A">
          <w:rPr>
            <w:rStyle w:val="Hyperlink"/>
            <w:rFonts w:ascii="Verdana" w:hAnsi="Verdana"/>
            <w:color w:val="0068AC"/>
            <w:sz w:val="22"/>
            <w:szCs w:val="22"/>
          </w:rPr>
          <w:t>restricting an individual’s religious practices</w:t>
        </w:r>
      </w:hyperlink>
      <w:r w:rsidRPr="0001709A">
        <w:rPr>
          <w:rFonts w:ascii="Verdana" w:hAnsi="Verdana"/>
          <w:color w:val="333333"/>
          <w:sz w:val="22"/>
          <w:szCs w:val="22"/>
        </w:rPr>
        <w:t>.  It guarantees </w:t>
      </w:r>
      <w:hyperlink r:id="rId14" w:anchor="amdt1b_hd2" w:history="1">
        <w:r w:rsidRPr="0001709A">
          <w:rPr>
            <w:rStyle w:val="Hyperlink"/>
            <w:rFonts w:ascii="Verdana" w:hAnsi="Verdana"/>
            <w:color w:val="0068AC"/>
            <w:sz w:val="22"/>
            <w:szCs w:val="22"/>
          </w:rPr>
          <w:t>freedom of expression</w:t>
        </w:r>
      </w:hyperlink>
      <w:r w:rsidRPr="0001709A">
        <w:rPr>
          <w:rFonts w:ascii="Verdana" w:hAnsi="Verdana"/>
          <w:color w:val="333333"/>
          <w:sz w:val="22"/>
          <w:szCs w:val="22"/>
        </w:rPr>
        <w:t> by prohibiting Congress from restricting the press or the rights of individuals to speak freely.  It also guarantees the right of citizens to </w:t>
      </w:r>
      <w:hyperlink r:id="rId15" w:anchor="amdt1e_hd17" w:history="1">
        <w:r w:rsidRPr="0001709A">
          <w:rPr>
            <w:rStyle w:val="Hyperlink"/>
            <w:rFonts w:ascii="Verdana" w:hAnsi="Verdana"/>
            <w:color w:val="0068AC"/>
            <w:sz w:val="22"/>
            <w:szCs w:val="22"/>
          </w:rPr>
          <w:t>assemble peaceably and to petition their government</w:t>
        </w:r>
      </w:hyperlink>
      <w:r w:rsidRPr="0001709A">
        <w:rPr>
          <w:rFonts w:ascii="Verdana" w:hAnsi="Verdana"/>
          <w:color w:val="333333"/>
          <w:sz w:val="22"/>
          <w:szCs w:val="22"/>
        </w:rPr>
        <w:t>.   </w:t>
      </w:r>
    </w:p>
    <w:p w:rsidR="009D2491" w:rsidRPr="0001709A" w:rsidRDefault="009D2491" w:rsidP="009D2491">
      <w:pPr>
        <w:pStyle w:val="Heading2"/>
        <w:shd w:val="clear" w:color="auto" w:fill="FFFFFF"/>
        <w:spacing w:before="300" w:beforeAutospacing="0" w:after="150" w:afterAutospacing="0"/>
        <w:rPr>
          <w:rFonts w:ascii="inherit" w:hAnsi="inherit"/>
          <w:b w:val="0"/>
          <w:bCs w:val="0"/>
          <w:color w:val="333333"/>
          <w:sz w:val="22"/>
          <w:szCs w:val="22"/>
        </w:rPr>
      </w:pPr>
      <w:r w:rsidRPr="0001709A">
        <w:rPr>
          <w:rFonts w:ascii="inherit" w:hAnsi="inherit"/>
          <w:b w:val="0"/>
          <w:bCs w:val="0"/>
          <w:color w:val="333333"/>
          <w:sz w:val="22"/>
          <w:szCs w:val="22"/>
        </w:rPr>
        <w:t>Amendment I</w:t>
      </w:r>
    </w:p>
    <w:p w:rsidR="009D2491" w:rsidRPr="0001709A" w:rsidRDefault="009D2491" w:rsidP="009D2491">
      <w:pPr>
        <w:pStyle w:val="NormalWeb"/>
        <w:shd w:val="clear" w:color="auto" w:fill="FFFFFF"/>
        <w:spacing w:before="0" w:beforeAutospacing="0" w:after="150" w:afterAutospacing="0"/>
        <w:rPr>
          <w:rFonts w:ascii="Verdana" w:hAnsi="Verdana"/>
          <w:color w:val="333333"/>
          <w:sz w:val="22"/>
          <w:szCs w:val="22"/>
        </w:rPr>
      </w:pPr>
      <w:r w:rsidRPr="0001709A">
        <w:rPr>
          <w:rFonts w:ascii="Verdana" w:hAnsi="Verdana"/>
          <w:color w:val="333333"/>
          <w:sz w:val="22"/>
          <w:szCs w:val="22"/>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D2491" w:rsidRPr="00B226EE" w:rsidRDefault="009D2491" w:rsidP="00EA1F99"/>
    <w:p w:rsidR="009D2491" w:rsidRPr="009D2491" w:rsidRDefault="009D2491" w:rsidP="00EA1F99">
      <w:pPr>
        <w:rPr>
          <w:u w:val="single"/>
        </w:rPr>
      </w:pPr>
      <w:r w:rsidRPr="0001709A">
        <w:rPr>
          <w:highlight w:val="yellow"/>
          <w:u w:val="single"/>
        </w:rPr>
        <w:t>Source 2:</w:t>
      </w:r>
    </w:p>
    <w:p w:rsidR="009D2491" w:rsidRDefault="009D2491" w:rsidP="009D2491">
      <w:pPr>
        <w:pStyle w:val="Heading1"/>
        <w:spacing w:before="225" w:beforeAutospacing="0" w:after="150" w:afterAutospacing="0" w:line="435" w:lineRule="atLeast"/>
        <w:rPr>
          <w:rFonts w:ascii="Tahoma" w:hAnsi="Tahoma" w:cs="Tahoma"/>
          <w:b w:val="0"/>
          <w:bCs w:val="0"/>
          <w:color w:val="0A59A3"/>
          <w:sz w:val="33"/>
          <w:szCs w:val="33"/>
        </w:rPr>
      </w:pPr>
      <w:r>
        <w:rPr>
          <w:rFonts w:ascii="Tahoma" w:hAnsi="Tahoma" w:cs="Tahoma"/>
          <w:b w:val="0"/>
          <w:bCs w:val="0"/>
          <w:color w:val="0A59A3"/>
          <w:sz w:val="33"/>
          <w:szCs w:val="33"/>
        </w:rPr>
        <w:t xml:space="preserve">The Burqa &amp; </w:t>
      </w:r>
      <w:proofErr w:type="spellStart"/>
      <w:r>
        <w:rPr>
          <w:rFonts w:ascii="Tahoma" w:hAnsi="Tahoma" w:cs="Tahoma"/>
          <w:b w:val="0"/>
          <w:bCs w:val="0"/>
          <w:color w:val="0A59A3"/>
          <w:sz w:val="33"/>
          <w:szCs w:val="33"/>
        </w:rPr>
        <w:t>Niqab</w:t>
      </w:r>
      <w:proofErr w:type="spellEnd"/>
      <w:r>
        <w:rPr>
          <w:rFonts w:ascii="Tahoma" w:hAnsi="Tahoma" w:cs="Tahoma"/>
          <w:b w:val="0"/>
          <w:bCs w:val="0"/>
          <w:color w:val="0A59A3"/>
          <w:sz w:val="33"/>
          <w:szCs w:val="33"/>
        </w:rPr>
        <w:t xml:space="preserve"> — Uncovering the Facts</w:t>
      </w:r>
    </w:p>
    <w:p w:rsidR="009D2491" w:rsidRDefault="009D2491" w:rsidP="009D2491">
      <w:r>
        <w:rPr>
          <w:noProof/>
        </w:rPr>
        <w:drawing>
          <wp:inline distT="0" distB="0" distL="0" distR="0">
            <wp:extent cx="2421255" cy="1704340"/>
            <wp:effectExtent l="0" t="0" r="0" b="0"/>
            <wp:docPr id="44" name="Picture 44" descr="pamphle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phlet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255" cy="1704340"/>
                    </a:xfrm>
                    <a:prstGeom prst="rect">
                      <a:avLst/>
                    </a:prstGeom>
                    <a:noFill/>
                    <a:ln>
                      <a:noFill/>
                    </a:ln>
                  </pic:spPr>
                </pic:pic>
              </a:graphicData>
            </a:graphic>
          </wp:inline>
        </w:drawing>
      </w:r>
      <w:r w:rsidR="0001709A">
        <w:t xml:space="preserve"> </w:t>
      </w:r>
    </w:p>
    <w:p w:rsidR="009D2491" w:rsidRPr="0001709A" w:rsidRDefault="009D2491" w:rsidP="009D2491">
      <w:pPr>
        <w:rPr>
          <w:sz w:val="22"/>
          <w:szCs w:val="22"/>
        </w:rPr>
      </w:pPr>
      <w:r w:rsidRPr="0001709A">
        <w:rPr>
          <w:sz w:val="22"/>
          <w:szCs w:val="22"/>
        </w:rPr>
        <w:t>The </w:t>
      </w:r>
      <w:r w:rsidRPr="0001709A">
        <w:rPr>
          <w:rStyle w:val="Strong"/>
          <w:sz w:val="22"/>
          <w:szCs w:val="22"/>
        </w:rPr>
        <w:t>burqa</w:t>
      </w:r>
      <w:r w:rsidRPr="0001709A">
        <w:rPr>
          <w:sz w:val="22"/>
          <w:szCs w:val="22"/>
        </w:rPr>
        <w:t> and </w:t>
      </w:r>
      <w:proofErr w:type="spellStart"/>
      <w:r w:rsidRPr="0001709A">
        <w:rPr>
          <w:rStyle w:val="Strong"/>
          <w:sz w:val="22"/>
          <w:szCs w:val="22"/>
        </w:rPr>
        <w:t>niqab</w:t>
      </w:r>
      <w:proofErr w:type="spellEnd"/>
      <w:r w:rsidRPr="0001709A">
        <w:rPr>
          <w:sz w:val="22"/>
          <w:szCs w:val="22"/>
        </w:rPr>
        <w:t> have become a topic of much controversy and heated debate. A number of countries have banned the wearing of these religious garments, while others have considered banning or limiting their use.</w:t>
      </w:r>
      <w:r w:rsidRPr="0001709A">
        <w:rPr>
          <w:sz w:val="22"/>
          <w:szCs w:val="22"/>
        </w:rPr>
        <w:br/>
      </w:r>
      <w:r w:rsidRPr="0001709A">
        <w:rPr>
          <w:sz w:val="22"/>
          <w:szCs w:val="22"/>
        </w:rPr>
        <w:br/>
        <w:t xml:space="preserve">Many arguments have been made against the wearing of the burqa and </w:t>
      </w:r>
      <w:proofErr w:type="spellStart"/>
      <w:r w:rsidRPr="0001709A">
        <w:rPr>
          <w:sz w:val="22"/>
          <w:szCs w:val="22"/>
        </w:rPr>
        <w:t>niqab</w:t>
      </w:r>
      <w:proofErr w:type="spellEnd"/>
      <w:r w:rsidRPr="0001709A">
        <w:rPr>
          <w:sz w:val="22"/>
          <w:szCs w:val="22"/>
        </w:rPr>
        <w:t xml:space="preserve">, claiming they are anti-social, backward, oppressive, and not part of Islam. This pamphlet discusses the burqa and </w:t>
      </w:r>
      <w:proofErr w:type="spellStart"/>
      <w:r w:rsidRPr="0001709A">
        <w:rPr>
          <w:sz w:val="22"/>
          <w:szCs w:val="22"/>
        </w:rPr>
        <w:t>niqab</w:t>
      </w:r>
      <w:proofErr w:type="spellEnd"/>
      <w:r w:rsidRPr="0001709A">
        <w:rPr>
          <w:sz w:val="22"/>
          <w:szCs w:val="22"/>
        </w:rPr>
        <w:t xml:space="preserve"> from an Islamic viewpoint and addresses the many concerns and allegations made against the wearing of these garments.</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Types of Islamic Dress</w:t>
      </w:r>
    </w:p>
    <w:p w:rsidR="009D2491" w:rsidRPr="0001709A" w:rsidRDefault="009D2491" w:rsidP="009D2491">
      <w:pPr>
        <w:rPr>
          <w:sz w:val="22"/>
          <w:szCs w:val="22"/>
        </w:rPr>
      </w:pPr>
      <w:r w:rsidRPr="0001709A">
        <w:rPr>
          <w:sz w:val="22"/>
          <w:szCs w:val="22"/>
        </w:rPr>
        <w:lastRenderedPageBreak/>
        <w:t xml:space="preserve">“O Prophet! Tell your wives and your daughters, as well as all believing women, that they should draw over themselves some of their outer garments [when in public]: this will be more </w:t>
      </w:r>
      <w:proofErr w:type="spellStart"/>
      <w:r w:rsidRPr="0001709A">
        <w:rPr>
          <w:sz w:val="22"/>
          <w:szCs w:val="22"/>
        </w:rPr>
        <w:t>con¬ducive</w:t>
      </w:r>
      <w:proofErr w:type="spellEnd"/>
      <w:r w:rsidRPr="0001709A">
        <w:rPr>
          <w:sz w:val="22"/>
          <w:szCs w:val="22"/>
        </w:rPr>
        <w:t xml:space="preserve"> to their being </w:t>
      </w:r>
      <w:proofErr w:type="spellStart"/>
      <w:r w:rsidRPr="0001709A">
        <w:rPr>
          <w:sz w:val="22"/>
          <w:szCs w:val="22"/>
        </w:rPr>
        <w:t>recognised</w:t>
      </w:r>
      <w:proofErr w:type="spellEnd"/>
      <w:r w:rsidRPr="0001709A">
        <w:rPr>
          <w:sz w:val="22"/>
          <w:szCs w:val="22"/>
        </w:rPr>
        <w:t xml:space="preserve"> as decent women and not molested.” Quran 33:59</w:t>
      </w:r>
    </w:p>
    <w:p w:rsidR="009D2491" w:rsidRPr="0001709A" w:rsidRDefault="009D2491" w:rsidP="009D2491">
      <w:pPr>
        <w:rPr>
          <w:sz w:val="22"/>
          <w:szCs w:val="22"/>
        </w:rPr>
      </w:pPr>
      <w:r w:rsidRPr="0001709A">
        <w:rPr>
          <w:sz w:val="22"/>
          <w:szCs w:val="22"/>
        </w:rPr>
        <w:t>There are three main types of Islamic dress relating to women when in public:</w:t>
      </w:r>
    </w:p>
    <w:p w:rsidR="009D2491" w:rsidRPr="0001709A" w:rsidRDefault="009D2491" w:rsidP="009D2491">
      <w:pPr>
        <w:numPr>
          <w:ilvl w:val="0"/>
          <w:numId w:val="9"/>
        </w:numPr>
        <w:spacing w:before="100" w:beforeAutospacing="1" w:after="100" w:afterAutospacing="1" w:line="240" w:lineRule="auto"/>
        <w:rPr>
          <w:sz w:val="22"/>
          <w:szCs w:val="22"/>
        </w:rPr>
      </w:pPr>
      <w:r w:rsidRPr="0001709A">
        <w:rPr>
          <w:rStyle w:val="Strong"/>
          <w:sz w:val="22"/>
          <w:szCs w:val="22"/>
        </w:rPr>
        <w:t>Hijab:</w:t>
      </w:r>
      <w:r w:rsidRPr="0001709A">
        <w:rPr>
          <w:sz w:val="22"/>
          <w:szCs w:val="22"/>
        </w:rPr>
        <w:t> This is the most common type of Islamic dress, which covers the woman’s body, leaving only her face and hands visible.</w:t>
      </w:r>
    </w:p>
    <w:p w:rsidR="009D2491" w:rsidRPr="0001709A" w:rsidRDefault="009D2491" w:rsidP="009D2491">
      <w:pPr>
        <w:numPr>
          <w:ilvl w:val="0"/>
          <w:numId w:val="9"/>
        </w:numPr>
        <w:spacing w:before="100" w:beforeAutospacing="1" w:after="100" w:afterAutospacing="1" w:line="240" w:lineRule="auto"/>
        <w:rPr>
          <w:sz w:val="22"/>
          <w:szCs w:val="22"/>
        </w:rPr>
      </w:pPr>
      <w:proofErr w:type="spellStart"/>
      <w:r w:rsidRPr="0001709A">
        <w:rPr>
          <w:rStyle w:val="Strong"/>
          <w:sz w:val="22"/>
          <w:szCs w:val="22"/>
        </w:rPr>
        <w:t>Niqab</w:t>
      </w:r>
      <w:proofErr w:type="spellEnd"/>
      <w:r w:rsidRPr="0001709A">
        <w:rPr>
          <w:rStyle w:val="Strong"/>
          <w:sz w:val="22"/>
          <w:szCs w:val="22"/>
        </w:rPr>
        <w:t>:</w:t>
      </w:r>
      <w:r w:rsidRPr="0001709A">
        <w:rPr>
          <w:sz w:val="22"/>
          <w:szCs w:val="22"/>
        </w:rPr>
        <w:t> This type is like the hijab, except it also covers part of the face, leaving only the eyes visible.</w:t>
      </w:r>
    </w:p>
    <w:p w:rsidR="009D2491" w:rsidRPr="0001709A" w:rsidRDefault="009D2491" w:rsidP="009D2491">
      <w:pPr>
        <w:numPr>
          <w:ilvl w:val="0"/>
          <w:numId w:val="9"/>
        </w:numPr>
        <w:spacing w:before="100" w:beforeAutospacing="1" w:after="100" w:afterAutospacing="1" w:line="240" w:lineRule="auto"/>
        <w:rPr>
          <w:sz w:val="22"/>
          <w:szCs w:val="22"/>
        </w:rPr>
      </w:pPr>
      <w:r w:rsidRPr="0001709A">
        <w:rPr>
          <w:rStyle w:val="Strong"/>
          <w:sz w:val="22"/>
          <w:szCs w:val="22"/>
        </w:rPr>
        <w:t>Burqa:</w:t>
      </w:r>
      <w:r w:rsidRPr="0001709A">
        <w:rPr>
          <w:sz w:val="22"/>
          <w:szCs w:val="22"/>
        </w:rPr>
        <w:t> This type is the least common, and involves covering the whole body as well as covering the face with mesh, so that the eyes are not visible.</w:t>
      </w:r>
    </w:p>
    <w:p w:rsidR="009D2491" w:rsidRPr="0001709A" w:rsidRDefault="009D2491" w:rsidP="009D2491">
      <w:pPr>
        <w:spacing w:after="0"/>
        <w:rPr>
          <w:sz w:val="22"/>
          <w:szCs w:val="22"/>
        </w:rPr>
      </w:pPr>
      <w:r w:rsidRPr="0001709A">
        <w:rPr>
          <w:sz w:val="22"/>
          <w:szCs w:val="22"/>
        </w:rPr>
        <w:t xml:space="preserve">The hijab can generally be found amongst Muslim women all over the world, while the </w:t>
      </w:r>
      <w:proofErr w:type="spellStart"/>
      <w:r w:rsidRPr="0001709A">
        <w:rPr>
          <w:sz w:val="22"/>
          <w:szCs w:val="22"/>
        </w:rPr>
        <w:t>niqab</w:t>
      </w:r>
      <w:proofErr w:type="spellEnd"/>
      <w:r w:rsidRPr="0001709A">
        <w:rPr>
          <w:sz w:val="22"/>
          <w:szCs w:val="22"/>
        </w:rPr>
        <w:t xml:space="preserve"> and burqa are more common in specific regions.</w:t>
      </w:r>
      <w:r w:rsidRPr="0001709A">
        <w:rPr>
          <w:sz w:val="22"/>
          <w:szCs w:val="22"/>
        </w:rPr>
        <w:br/>
      </w:r>
      <w:r w:rsidRPr="0001709A">
        <w:rPr>
          <w:sz w:val="22"/>
          <w:szCs w:val="22"/>
        </w:rPr>
        <w:br/>
        <w:t>It is not obligatory for a Muslim woman to dress in one of the above fashions in front of other women. It is only obligatory in the presence of men who are not closely related to her, as prescribed in Islam.</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An Established Practice</w:t>
      </w:r>
    </w:p>
    <w:p w:rsidR="009D2491" w:rsidRPr="0001709A" w:rsidRDefault="009D2491" w:rsidP="009D2491">
      <w:pPr>
        <w:rPr>
          <w:sz w:val="22"/>
          <w:szCs w:val="22"/>
        </w:rPr>
      </w:pPr>
      <w:r w:rsidRPr="0001709A">
        <w:rPr>
          <w:sz w:val="22"/>
          <w:szCs w:val="22"/>
        </w:rPr>
        <w:t xml:space="preserve">There is no doubt that both the burqa and </w:t>
      </w:r>
      <w:proofErr w:type="spellStart"/>
      <w:r w:rsidRPr="0001709A">
        <w:rPr>
          <w:sz w:val="22"/>
          <w:szCs w:val="22"/>
        </w:rPr>
        <w:t>niqab</w:t>
      </w:r>
      <w:proofErr w:type="spellEnd"/>
      <w:r w:rsidRPr="0001709A">
        <w:rPr>
          <w:sz w:val="22"/>
          <w:szCs w:val="22"/>
        </w:rPr>
        <w:t xml:space="preserve"> have an Islamic basis, and that both have been commonly </w:t>
      </w:r>
      <w:proofErr w:type="spellStart"/>
      <w:r w:rsidRPr="0001709A">
        <w:rPr>
          <w:sz w:val="22"/>
          <w:szCs w:val="22"/>
        </w:rPr>
        <w:t>practised</w:t>
      </w:r>
      <w:proofErr w:type="spellEnd"/>
      <w:r w:rsidRPr="0001709A">
        <w:rPr>
          <w:sz w:val="22"/>
          <w:szCs w:val="22"/>
        </w:rPr>
        <w:t xml:space="preserve"> and </w:t>
      </w:r>
      <w:proofErr w:type="spellStart"/>
      <w:r w:rsidRPr="0001709A">
        <w:rPr>
          <w:sz w:val="22"/>
          <w:szCs w:val="22"/>
        </w:rPr>
        <w:t>recognised</w:t>
      </w:r>
      <w:proofErr w:type="spellEnd"/>
      <w:r w:rsidRPr="0001709A">
        <w:rPr>
          <w:sz w:val="22"/>
          <w:szCs w:val="22"/>
        </w:rPr>
        <w:t xml:space="preserve"> by Muslims throughout history. Islamic texts make it very clear that the hijab is compulsory for Muslim women to observe. Consequently, Islamic scholars have agreed that both the burqa and </w:t>
      </w:r>
      <w:proofErr w:type="spellStart"/>
      <w:r w:rsidRPr="0001709A">
        <w:rPr>
          <w:sz w:val="22"/>
          <w:szCs w:val="22"/>
        </w:rPr>
        <w:t>niqab</w:t>
      </w:r>
      <w:proofErr w:type="spellEnd"/>
      <w:r w:rsidRPr="0001709A">
        <w:rPr>
          <w:sz w:val="22"/>
          <w:szCs w:val="22"/>
        </w:rPr>
        <w:t xml:space="preserve"> are part of Islam, but have differed as to whether they are also compulsory or optional acts of virtue. This explains why some Muslim women wear the hijab, while others decide to wear the </w:t>
      </w:r>
      <w:proofErr w:type="spellStart"/>
      <w:r w:rsidRPr="0001709A">
        <w:rPr>
          <w:sz w:val="22"/>
          <w:szCs w:val="22"/>
        </w:rPr>
        <w:t>niqab</w:t>
      </w:r>
      <w:proofErr w:type="spellEnd"/>
      <w:r w:rsidRPr="0001709A">
        <w:rPr>
          <w:sz w:val="22"/>
          <w:szCs w:val="22"/>
        </w:rPr>
        <w:t xml:space="preserve"> or burqa.</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Common Allegations</w:t>
      </w:r>
    </w:p>
    <w:p w:rsidR="009D2491" w:rsidRPr="0001709A" w:rsidRDefault="009D2491" w:rsidP="009D2491">
      <w:pPr>
        <w:rPr>
          <w:sz w:val="22"/>
          <w:szCs w:val="22"/>
        </w:rPr>
      </w:pPr>
      <w:r w:rsidRPr="0001709A">
        <w:rPr>
          <w:rStyle w:val="Emphasis"/>
          <w:sz w:val="22"/>
          <w:szCs w:val="22"/>
        </w:rPr>
        <w:t xml:space="preserve">Note: This pamphlet will refer to both the </w:t>
      </w:r>
      <w:proofErr w:type="spellStart"/>
      <w:r w:rsidRPr="0001709A">
        <w:rPr>
          <w:rStyle w:val="Emphasis"/>
          <w:sz w:val="22"/>
          <w:szCs w:val="22"/>
        </w:rPr>
        <w:t>niqab</w:t>
      </w:r>
      <w:proofErr w:type="spellEnd"/>
      <w:r w:rsidRPr="0001709A">
        <w:rPr>
          <w:rStyle w:val="Emphasis"/>
          <w:sz w:val="22"/>
          <w:szCs w:val="22"/>
        </w:rPr>
        <w:t xml:space="preserve"> and burqa simply as the burqa for the remaining sections.</w:t>
      </w:r>
      <w:r w:rsidRPr="0001709A">
        <w:rPr>
          <w:sz w:val="22"/>
          <w:szCs w:val="22"/>
        </w:rPr>
        <w:br/>
      </w:r>
      <w:r w:rsidRPr="0001709A">
        <w:rPr>
          <w:sz w:val="22"/>
          <w:szCs w:val="22"/>
        </w:rPr>
        <w:br/>
      </w:r>
      <w:r w:rsidRPr="0001709A">
        <w:rPr>
          <w:rStyle w:val="Strong"/>
          <w:sz w:val="22"/>
          <w:szCs w:val="22"/>
        </w:rPr>
        <w:t>‘It is oppressive’</w:t>
      </w:r>
      <w:r w:rsidRPr="0001709A">
        <w:rPr>
          <w:sz w:val="22"/>
          <w:szCs w:val="22"/>
        </w:rPr>
        <w:br/>
      </w:r>
      <w:r w:rsidRPr="0001709A">
        <w:rPr>
          <w:sz w:val="22"/>
          <w:szCs w:val="22"/>
        </w:rPr>
        <w:br/>
        <w:t xml:space="preserve">Muslim women who choose to wear the burqa do so out of their own free will, believing it is an act of worship and a form of liberation from the objectification of women in modern society. In fact, preventing Muslim women from </w:t>
      </w:r>
      <w:proofErr w:type="spellStart"/>
      <w:r w:rsidRPr="0001709A">
        <w:rPr>
          <w:sz w:val="22"/>
          <w:szCs w:val="22"/>
        </w:rPr>
        <w:t>practising</w:t>
      </w:r>
      <w:proofErr w:type="spellEnd"/>
      <w:r w:rsidRPr="0001709A">
        <w:rPr>
          <w:sz w:val="22"/>
          <w:szCs w:val="22"/>
        </w:rPr>
        <w:t xml:space="preserve"> their religion is what is truly oppressive.</w:t>
      </w:r>
      <w:r w:rsidRPr="0001709A">
        <w:rPr>
          <w:sz w:val="22"/>
          <w:szCs w:val="22"/>
        </w:rPr>
        <w:br/>
      </w:r>
      <w:r w:rsidRPr="0001709A">
        <w:rPr>
          <w:sz w:val="22"/>
          <w:szCs w:val="22"/>
        </w:rPr>
        <w:br/>
      </w:r>
      <w:r w:rsidRPr="0001709A">
        <w:rPr>
          <w:rStyle w:val="Strong"/>
          <w:sz w:val="22"/>
          <w:szCs w:val="22"/>
        </w:rPr>
        <w:t>"</w:t>
      </w:r>
      <w:proofErr w:type="spellStart"/>
      <w:r w:rsidRPr="0001709A">
        <w:rPr>
          <w:rStyle w:val="Strong"/>
          <w:sz w:val="22"/>
          <w:szCs w:val="22"/>
        </w:rPr>
        <w:t>Niqab</w:t>
      </w:r>
      <w:proofErr w:type="spellEnd"/>
      <w:r w:rsidRPr="0001709A">
        <w:rPr>
          <w:rStyle w:val="Strong"/>
          <w:sz w:val="22"/>
          <w:szCs w:val="22"/>
        </w:rPr>
        <w:t xml:space="preserve"> is a very liberating and empowering experience. It allows me to </w:t>
      </w:r>
      <w:proofErr w:type="spellStart"/>
      <w:r w:rsidRPr="0001709A">
        <w:rPr>
          <w:rStyle w:val="Strong"/>
          <w:sz w:val="22"/>
          <w:szCs w:val="22"/>
        </w:rPr>
        <w:t>realise</w:t>
      </w:r>
      <w:proofErr w:type="spellEnd"/>
      <w:r w:rsidRPr="0001709A">
        <w:rPr>
          <w:rStyle w:val="Strong"/>
          <w:sz w:val="22"/>
          <w:szCs w:val="22"/>
        </w:rPr>
        <w:t xml:space="preserve"> my goals by having a career and going to school without worrying about the prying eyes of men. It forces people not to judge me based on my appearance, but on my thoughts and character."</w:t>
      </w:r>
      <w:r w:rsidRPr="0001709A">
        <w:rPr>
          <w:sz w:val="22"/>
          <w:szCs w:val="22"/>
        </w:rPr>
        <w:t> - Ms. Flavia, 22, USA</w:t>
      </w:r>
      <w:r w:rsidRPr="0001709A">
        <w:rPr>
          <w:sz w:val="22"/>
          <w:szCs w:val="22"/>
        </w:rPr>
        <w:br/>
      </w:r>
      <w:r w:rsidRPr="0001709A">
        <w:rPr>
          <w:sz w:val="22"/>
          <w:szCs w:val="22"/>
        </w:rPr>
        <w:br/>
      </w:r>
      <w:r w:rsidRPr="0001709A">
        <w:rPr>
          <w:rStyle w:val="Strong"/>
          <w:sz w:val="22"/>
          <w:szCs w:val="22"/>
        </w:rPr>
        <w:t>‘It is backwards’</w:t>
      </w:r>
      <w:r w:rsidRPr="0001709A">
        <w:rPr>
          <w:sz w:val="22"/>
          <w:szCs w:val="22"/>
        </w:rPr>
        <w:br/>
      </w:r>
      <w:r w:rsidRPr="0001709A">
        <w:rPr>
          <w:sz w:val="22"/>
          <w:szCs w:val="22"/>
        </w:rPr>
        <w:br/>
      </w:r>
      <w:proofErr w:type="gramStart"/>
      <w:r w:rsidRPr="0001709A">
        <w:rPr>
          <w:sz w:val="22"/>
          <w:szCs w:val="22"/>
        </w:rPr>
        <w:t>The</w:t>
      </w:r>
      <w:proofErr w:type="gramEnd"/>
      <w:r w:rsidRPr="0001709A">
        <w:rPr>
          <w:sz w:val="22"/>
          <w:szCs w:val="22"/>
        </w:rPr>
        <w:t xml:space="preserve"> burqa is not part of a short-lived fashion trend. It is a religious garment and act of worship which is </w:t>
      </w:r>
      <w:r w:rsidRPr="0001709A">
        <w:rPr>
          <w:sz w:val="22"/>
          <w:szCs w:val="22"/>
        </w:rPr>
        <w:lastRenderedPageBreak/>
        <w:t>not subject to time and therefore, does not become outdated. In fact, the burqa is gaining much popularity in modern societies, especially amongst Western convert women.</w:t>
      </w:r>
      <w:r w:rsidRPr="0001709A">
        <w:rPr>
          <w:sz w:val="22"/>
          <w:szCs w:val="22"/>
        </w:rPr>
        <w:br/>
      </w:r>
      <w:r w:rsidRPr="0001709A">
        <w:rPr>
          <w:sz w:val="22"/>
          <w:szCs w:val="22"/>
        </w:rPr>
        <w:br/>
      </w:r>
      <w:r w:rsidRPr="0001709A">
        <w:rPr>
          <w:rStyle w:val="Strong"/>
          <w:sz w:val="22"/>
          <w:szCs w:val="22"/>
        </w:rPr>
        <w:t>“My body is my business, and I shouldn’t have to defend what I wear to anyone. The burqa is part of my religion, and the fact that I choose to wear it does not make me any less human.”</w:t>
      </w:r>
      <w:r w:rsidRPr="0001709A">
        <w:rPr>
          <w:sz w:val="22"/>
          <w:szCs w:val="22"/>
        </w:rPr>
        <w:t> - Ms. Yasmin, 21, Australia</w:t>
      </w:r>
      <w:r w:rsidRPr="0001709A">
        <w:rPr>
          <w:sz w:val="22"/>
          <w:szCs w:val="22"/>
        </w:rPr>
        <w:br/>
      </w:r>
      <w:r w:rsidRPr="0001709A">
        <w:rPr>
          <w:sz w:val="22"/>
          <w:szCs w:val="22"/>
        </w:rPr>
        <w:br/>
      </w:r>
      <w:r w:rsidRPr="0001709A">
        <w:rPr>
          <w:rStyle w:val="Strong"/>
          <w:sz w:val="22"/>
          <w:szCs w:val="22"/>
        </w:rPr>
        <w:t>‘It is intimidating’</w:t>
      </w:r>
      <w:r w:rsidRPr="0001709A">
        <w:rPr>
          <w:sz w:val="22"/>
          <w:szCs w:val="22"/>
        </w:rPr>
        <w:br/>
      </w:r>
      <w:r w:rsidRPr="0001709A">
        <w:rPr>
          <w:sz w:val="22"/>
          <w:szCs w:val="22"/>
        </w:rPr>
        <w:br/>
        <w:t xml:space="preserve">While the burqa may appear intimidating to some people, it is not worn with the intention of being threatening or frightening. People are often intimidated by what they have no knowledge of, and the burqa is a piece of clothing which should not warrant fearful reaction. Underneath the burqa is a person simply trying to </w:t>
      </w:r>
      <w:proofErr w:type="spellStart"/>
      <w:r w:rsidRPr="0001709A">
        <w:rPr>
          <w:sz w:val="22"/>
          <w:szCs w:val="22"/>
        </w:rPr>
        <w:t>practise</w:t>
      </w:r>
      <w:proofErr w:type="spellEnd"/>
      <w:r w:rsidRPr="0001709A">
        <w:rPr>
          <w:sz w:val="22"/>
          <w:szCs w:val="22"/>
        </w:rPr>
        <w:t xml:space="preserve"> their </w:t>
      </w:r>
      <w:proofErr w:type="gramStart"/>
      <w:r w:rsidRPr="0001709A">
        <w:rPr>
          <w:sz w:val="22"/>
          <w:szCs w:val="22"/>
        </w:rPr>
        <w:t>religion.</w:t>
      </w:r>
      <w:proofErr w:type="gramEnd"/>
      <w:r w:rsidRPr="0001709A">
        <w:rPr>
          <w:sz w:val="22"/>
          <w:szCs w:val="22"/>
        </w:rPr>
        <w:t xml:space="preserve"> It is interesting to note that other forms of dress and appearance are no longer considered intimidating, as they have become accepted by the wider community. Tattoos, extremely short dresses, revealing clothes, body piercing and outlandish hairstyles are all examples of this phenomena.</w:t>
      </w:r>
      <w:r w:rsidRPr="0001709A">
        <w:rPr>
          <w:sz w:val="22"/>
          <w:szCs w:val="22"/>
        </w:rPr>
        <w:br/>
      </w:r>
      <w:r w:rsidRPr="0001709A">
        <w:rPr>
          <w:sz w:val="22"/>
          <w:szCs w:val="22"/>
        </w:rPr>
        <w:br/>
      </w:r>
      <w:r w:rsidRPr="0001709A">
        <w:rPr>
          <w:rStyle w:val="Strong"/>
          <w:sz w:val="22"/>
          <w:szCs w:val="22"/>
        </w:rPr>
        <w:t>‘It is a form of male domination’</w:t>
      </w:r>
      <w:r w:rsidRPr="0001709A">
        <w:rPr>
          <w:sz w:val="22"/>
          <w:szCs w:val="22"/>
        </w:rPr>
        <w:br/>
      </w:r>
      <w:r w:rsidRPr="0001709A">
        <w:rPr>
          <w:sz w:val="22"/>
          <w:szCs w:val="22"/>
        </w:rPr>
        <w:br/>
        <w:t>Wearing the burqa does not in any way suggest that women are inferior to men. Claiming that the burqa is a symbol of male domination goes against the fact that many women voluntarily wear the burqa, even though some have no male relatives, or wear it against their male relatives’ wishes.</w:t>
      </w:r>
      <w:r w:rsidRPr="0001709A">
        <w:rPr>
          <w:sz w:val="22"/>
          <w:szCs w:val="22"/>
        </w:rPr>
        <w:br/>
      </w:r>
      <w:r w:rsidRPr="0001709A">
        <w:rPr>
          <w:sz w:val="22"/>
          <w:szCs w:val="22"/>
        </w:rPr>
        <w:br/>
      </w:r>
      <w:r w:rsidRPr="0001709A">
        <w:rPr>
          <w:rStyle w:val="Strong"/>
          <w:sz w:val="22"/>
          <w:szCs w:val="22"/>
        </w:rPr>
        <w:t>‘It is anti-social’</w:t>
      </w:r>
      <w:r w:rsidRPr="0001709A">
        <w:rPr>
          <w:sz w:val="22"/>
          <w:szCs w:val="22"/>
        </w:rPr>
        <w:br/>
      </w:r>
      <w:r w:rsidRPr="0001709A">
        <w:rPr>
          <w:sz w:val="22"/>
          <w:szCs w:val="22"/>
        </w:rPr>
        <w:br/>
        <w:t>There is nothing in the burqa that prevents a woman from interacting with other members of society, or from participating in the community. In fact, neither the hijab nor the burqa are required when among women only.</w:t>
      </w:r>
      <w:r w:rsidRPr="0001709A">
        <w:rPr>
          <w:sz w:val="22"/>
          <w:szCs w:val="22"/>
        </w:rPr>
        <w:br/>
      </w:r>
      <w:r w:rsidRPr="0001709A">
        <w:rPr>
          <w:sz w:val="22"/>
          <w:szCs w:val="22"/>
        </w:rPr>
        <w:br/>
        <w:t>Every woman who wears a burqa is a unique individual, and it is unfair and inaccurate to make a sweeping judgement about all such women based on one item of clothing they have in common.</w:t>
      </w:r>
      <w:r w:rsidRPr="0001709A">
        <w:rPr>
          <w:sz w:val="22"/>
          <w:szCs w:val="22"/>
        </w:rPr>
        <w:br/>
      </w:r>
      <w:r w:rsidRPr="0001709A">
        <w:rPr>
          <w:sz w:val="22"/>
          <w:szCs w:val="22"/>
        </w:rPr>
        <w:br/>
      </w:r>
      <w:r w:rsidRPr="0001709A">
        <w:rPr>
          <w:rStyle w:val="Strong"/>
          <w:sz w:val="22"/>
          <w:szCs w:val="22"/>
        </w:rPr>
        <w:t>‘It stops women from contributing to society’</w:t>
      </w:r>
      <w:r w:rsidRPr="0001709A">
        <w:rPr>
          <w:sz w:val="22"/>
          <w:szCs w:val="22"/>
        </w:rPr>
        <w:br/>
      </w:r>
      <w:r w:rsidRPr="0001709A">
        <w:rPr>
          <w:sz w:val="22"/>
          <w:szCs w:val="22"/>
        </w:rPr>
        <w:br/>
        <w:t>Wearing a burqa does not stop a woman from contributing to society or from pursuing higher education. There are many women who wear the burqa and are very highly educated, or lead very successful careers.</w:t>
      </w:r>
      <w:r w:rsidRPr="0001709A">
        <w:rPr>
          <w:sz w:val="22"/>
          <w:szCs w:val="22"/>
        </w:rPr>
        <w:br/>
      </w:r>
      <w:r w:rsidRPr="0001709A">
        <w:rPr>
          <w:sz w:val="22"/>
          <w:szCs w:val="22"/>
        </w:rPr>
        <w:br/>
        <w:t>From the very advent of Islam, Aisha, the wife of Prophet Muhammad (peace be upon him), was and still is renowned as one of the greatest Islamic scholars to have ever lived. The fact that she wore the burqa did not, in any way, hinder her from becoming such a prominent scholar or from teaching the men and women of her society.</w:t>
      </w:r>
      <w:r w:rsidRPr="0001709A">
        <w:rPr>
          <w:sz w:val="22"/>
          <w:szCs w:val="22"/>
        </w:rPr>
        <w:br/>
      </w:r>
      <w:r w:rsidRPr="0001709A">
        <w:rPr>
          <w:sz w:val="22"/>
          <w:szCs w:val="22"/>
        </w:rPr>
        <w:br/>
      </w:r>
      <w:r w:rsidRPr="0001709A">
        <w:rPr>
          <w:rStyle w:val="Strong"/>
          <w:sz w:val="22"/>
          <w:szCs w:val="22"/>
        </w:rPr>
        <w:t>‘It is a security risk’</w:t>
      </w:r>
      <w:r w:rsidRPr="0001709A">
        <w:rPr>
          <w:sz w:val="22"/>
          <w:szCs w:val="22"/>
        </w:rPr>
        <w:br/>
      </w:r>
      <w:r w:rsidRPr="0001709A">
        <w:rPr>
          <w:sz w:val="22"/>
          <w:szCs w:val="22"/>
        </w:rPr>
        <w:br/>
      </w:r>
      <w:r w:rsidRPr="0001709A">
        <w:rPr>
          <w:sz w:val="22"/>
          <w:szCs w:val="22"/>
        </w:rPr>
        <w:lastRenderedPageBreak/>
        <w:t>Burqas are no more of a security risk than a motorcycle helmet, big fashion sunglasses, or a big beanie, and can be removed when identification is required for security reasons. Of course, the request for removal should be done by another woman and not in the presence of men (where possible).</w:t>
      </w:r>
      <w:r w:rsidRPr="0001709A">
        <w:rPr>
          <w:sz w:val="22"/>
          <w:szCs w:val="22"/>
        </w:rPr>
        <w:br/>
      </w:r>
      <w:r w:rsidRPr="0001709A">
        <w:rPr>
          <w:sz w:val="22"/>
          <w:szCs w:val="22"/>
        </w:rPr>
        <w:br/>
      </w:r>
      <w:r w:rsidRPr="0001709A">
        <w:rPr>
          <w:rStyle w:val="Strong"/>
          <w:sz w:val="22"/>
          <w:szCs w:val="22"/>
        </w:rPr>
        <w:t>‘It is against community values’</w:t>
      </w:r>
      <w:r w:rsidRPr="0001709A">
        <w:rPr>
          <w:sz w:val="22"/>
          <w:szCs w:val="22"/>
        </w:rPr>
        <w:br/>
      </w:r>
      <w:r w:rsidRPr="0001709A">
        <w:rPr>
          <w:sz w:val="22"/>
          <w:szCs w:val="22"/>
        </w:rPr>
        <w:br/>
        <w:t>Wearing the burqa does not go against acceptable community values. Community values necessitate that people should not be judged by what they wear, nor discriminated against or mistreated, based on their choice of clothing or appearance.</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Why people fear the Burqa</w:t>
      </w:r>
    </w:p>
    <w:p w:rsidR="009D2491" w:rsidRPr="0001709A" w:rsidRDefault="009D2491" w:rsidP="009D2491">
      <w:pPr>
        <w:rPr>
          <w:sz w:val="22"/>
          <w:szCs w:val="22"/>
        </w:rPr>
      </w:pPr>
      <w:r w:rsidRPr="0001709A">
        <w:rPr>
          <w:sz w:val="22"/>
          <w:szCs w:val="22"/>
        </w:rPr>
        <w:t xml:space="preserve">No doubt, seeing women wearing the burqa is strange for many people. It is not a common sight, as only a minority of Muslim women wear it, and as such it is new and unfamiliar to many. This fact does not make the burqa something which ought to be feared or hated. The fierce media campaign of fear which has been launched against the burqa has caused many people to pass judgment on this Islamic practice without having any knowledge of its significance. It is important to consider who benefits from such prejudiced propaganda. Some political parties, for example, </w:t>
      </w:r>
      <w:proofErr w:type="spellStart"/>
      <w:r w:rsidRPr="0001709A">
        <w:rPr>
          <w:sz w:val="22"/>
          <w:szCs w:val="22"/>
        </w:rPr>
        <w:t>capitalise</w:t>
      </w:r>
      <w:proofErr w:type="spellEnd"/>
      <w:r w:rsidRPr="0001709A">
        <w:rPr>
          <w:sz w:val="22"/>
          <w:szCs w:val="22"/>
        </w:rPr>
        <w:t xml:space="preserve"> on people’s misunderstandings and fears in order to make political gains.</w:t>
      </w:r>
      <w:r w:rsidRPr="0001709A">
        <w:rPr>
          <w:sz w:val="22"/>
          <w:szCs w:val="22"/>
        </w:rPr>
        <w:br/>
      </w:r>
      <w:r w:rsidRPr="0001709A">
        <w:rPr>
          <w:sz w:val="22"/>
          <w:szCs w:val="22"/>
        </w:rPr>
        <w:br/>
        <w:t>Does it make sense to pass judgement on someone without first verifying the facts?</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The Right to Freedom of Religion and Expression</w:t>
      </w:r>
    </w:p>
    <w:p w:rsidR="009D2491" w:rsidRPr="0001709A" w:rsidRDefault="009D2491" w:rsidP="009D2491">
      <w:pPr>
        <w:rPr>
          <w:sz w:val="22"/>
          <w:szCs w:val="22"/>
        </w:rPr>
      </w:pPr>
      <w:r w:rsidRPr="0001709A">
        <w:rPr>
          <w:sz w:val="22"/>
          <w:szCs w:val="22"/>
        </w:rPr>
        <w:t xml:space="preserve">Modern societies were founded on the basis of freedom and liberty. This entitles their members to freely </w:t>
      </w:r>
      <w:proofErr w:type="spellStart"/>
      <w:r w:rsidRPr="0001709A">
        <w:rPr>
          <w:sz w:val="22"/>
          <w:szCs w:val="22"/>
        </w:rPr>
        <w:t>practise</w:t>
      </w:r>
      <w:proofErr w:type="spellEnd"/>
      <w:r w:rsidRPr="0001709A">
        <w:rPr>
          <w:sz w:val="22"/>
          <w:szCs w:val="22"/>
        </w:rPr>
        <w:t xml:space="preserve"> their own religion and dress as they wish. Banning the burqa goes against these very core values, and is a form of hypocrisy and double standards. In fact, there are international laws which explicitly ensure people’s right to expression and to </w:t>
      </w:r>
      <w:proofErr w:type="spellStart"/>
      <w:r w:rsidRPr="0001709A">
        <w:rPr>
          <w:sz w:val="22"/>
          <w:szCs w:val="22"/>
        </w:rPr>
        <w:t>practise</w:t>
      </w:r>
      <w:proofErr w:type="spellEnd"/>
      <w:r w:rsidRPr="0001709A">
        <w:rPr>
          <w:sz w:val="22"/>
          <w:szCs w:val="22"/>
        </w:rPr>
        <w:t xml:space="preserve"> their religion</w:t>
      </w:r>
      <w:proofErr w:type="gramStart"/>
      <w:r w:rsidRPr="0001709A">
        <w:rPr>
          <w:sz w:val="22"/>
          <w:szCs w:val="22"/>
        </w:rPr>
        <w:t>:</w:t>
      </w:r>
      <w:proofErr w:type="gramEnd"/>
      <w:r w:rsidRPr="0001709A">
        <w:rPr>
          <w:sz w:val="22"/>
          <w:szCs w:val="22"/>
        </w:rPr>
        <w:br/>
      </w:r>
      <w:r w:rsidRPr="0001709A">
        <w:rPr>
          <w:sz w:val="22"/>
          <w:szCs w:val="22"/>
        </w:rPr>
        <w:br/>
      </w:r>
      <w:r w:rsidRPr="0001709A">
        <w:rPr>
          <w:rStyle w:val="Strong"/>
          <w:sz w:val="22"/>
          <w:szCs w:val="22"/>
        </w:rPr>
        <w:t>International Covenant on Civil and Political Rights</w:t>
      </w:r>
      <w:r w:rsidRPr="0001709A">
        <w:rPr>
          <w:sz w:val="22"/>
          <w:szCs w:val="22"/>
        </w:rPr>
        <w:br/>
      </w:r>
      <w:r w:rsidRPr="0001709A">
        <w:rPr>
          <w:sz w:val="22"/>
          <w:szCs w:val="22"/>
        </w:rPr>
        <w:br/>
      </w:r>
      <w:r w:rsidRPr="0001709A">
        <w:rPr>
          <w:rStyle w:val="Strong"/>
          <w:sz w:val="22"/>
          <w:szCs w:val="22"/>
        </w:rPr>
        <w:t>Article 18:1.</w:t>
      </w:r>
      <w:r w:rsidRPr="0001709A">
        <w:rPr>
          <w:sz w:val="22"/>
          <w:szCs w:val="22"/>
        </w:rPr>
        <w:t> Everyone shall have the right to freedom of thought, conscience and religion. This right shall include freedom to… manifest his religion or belief in worship, observance, practice and teaching.</w:t>
      </w:r>
      <w:r w:rsidRPr="0001709A">
        <w:rPr>
          <w:sz w:val="22"/>
          <w:szCs w:val="22"/>
        </w:rPr>
        <w:br/>
      </w:r>
      <w:r w:rsidRPr="0001709A">
        <w:rPr>
          <w:sz w:val="22"/>
          <w:szCs w:val="22"/>
        </w:rPr>
        <w:br/>
        <w:t>Furthermore, banning a religious item based merely on emotional rhetoric may open the door to further discrimination and human rights abuses. It is worth noting that Nazi Germany first began with minor discrimination against Jews and other minorities, then, when that was accepted, proceeded with more severe repression.</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Should the Burqa be banned?</w:t>
      </w:r>
    </w:p>
    <w:p w:rsidR="009D2491" w:rsidRPr="0001709A" w:rsidRDefault="009D2491" w:rsidP="009D2491">
      <w:pPr>
        <w:rPr>
          <w:sz w:val="22"/>
          <w:szCs w:val="22"/>
        </w:rPr>
      </w:pPr>
      <w:r w:rsidRPr="0001709A">
        <w:rPr>
          <w:sz w:val="22"/>
          <w:szCs w:val="22"/>
        </w:rPr>
        <w:t xml:space="preserve">Banning the burqa not only breaches international law but is highly discriminatory, leading to a number of harmful social impacts. It will only serve to vilify Muslim communities and create distrust between Muslims and the communities in which they live. While claiming to protect Muslim women, a ban would make life intolerable for those who wear the burqa, forcing them to choose between defying their beliefs </w:t>
      </w:r>
      <w:r w:rsidRPr="0001709A">
        <w:rPr>
          <w:sz w:val="22"/>
          <w:szCs w:val="22"/>
        </w:rPr>
        <w:lastRenderedPageBreak/>
        <w:t xml:space="preserve">simply to leave the house, </w:t>
      </w:r>
      <w:proofErr w:type="gramStart"/>
      <w:r w:rsidRPr="0001709A">
        <w:rPr>
          <w:sz w:val="22"/>
          <w:szCs w:val="22"/>
        </w:rPr>
        <w:t>or</w:t>
      </w:r>
      <w:proofErr w:type="gramEnd"/>
      <w:r w:rsidRPr="0001709A">
        <w:rPr>
          <w:sz w:val="22"/>
          <w:szCs w:val="22"/>
        </w:rPr>
        <w:t xml:space="preserve"> not leaving the house at all. Additionally, such a ban will also amount to double standards, as other religious symbols and clothing are not only tolerated, but respected, such as the clothing of nuns, Buddhist monks, orthodox priests and rabbis.</w:t>
      </w:r>
    </w:p>
    <w:p w:rsidR="009D2491" w:rsidRPr="0001709A" w:rsidRDefault="009D2491" w:rsidP="009D2491">
      <w:pPr>
        <w:pStyle w:val="Heading1"/>
        <w:spacing w:before="225" w:beforeAutospacing="0" w:after="150" w:afterAutospacing="0" w:line="435" w:lineRule="atLeast"/>
        <w:rPr>
          <w:rFonts w:ascii="Tahoma" w:hAnsi="Tahoma" w:cs="Tahoma"/>
          <w:b w:val="0"/>
          <w:bCs w:val="0"/>
          <w:color w:val="0A59A3"/>
          <w:sz w:val="22"/>
          <w:szCs w:val="22"/>
        </w:rPr>
      </w:pPr>
      <w:r w:rsidRPr="0001709A">
        <w:rPr>
          <w:rFonts w:ascii="Tahoma" w:hAnsi="Tahoma" w:cs="Tahoma"/>
          <w:b w:val="0"/>
          <w:bCs w:val="0"/>
          <w:color w:val="0A59A3"/>
          <w:sz w:val="22"/>
          <w:szCs w:val="22"/>
        </w:rPr>
        <w:t>Conclusion</w:t>
      </w:r>
    </w:p>
    <w:p w:rsidR="0001709A" w:rsidRDefault="009D2491" w:rsidP="0001709A">
      <w:pPr>
        <w:rPr>
          <w:sz w:val="22"/>
          <w:szCs w:val="22"/>
        </w:rPr>
      </w:pPr>
      <w:r w:rsidRPr="0001709A">
        <w:rPr>
          <w:sz w:val="22"/>
          <w:szCs w:val="22"/>
        </w:rPr>
        <w:t xml:space="preserve">The burqa is clearly not oppressive or anti-social. It does not pose security risks or create barriers between the wearer and society. Rather, it is the personal choice of women wanting to gain closeness to God, and should be respected as such. Having a debate over whether to ban a </w:t>
      </w:r>
      <w:proofErr w:type="spellStart"/>
      <w:r w:rsidRPr="0001709A">
        <w:rPr>
          <w:sz w:val="22"/>
          <w:szCs w:val="22"/>
        </w:rPr>
        <w:t>well established</w:t>
      </w:r>
      <w:proofErr w:type="spellEnd"/>
      <w:r w:rsidRPr="0001709A">
        <w:rPr>
          <w:sz w:val="22"/>
          <w:szCs w:val="22"/>
        </w:rPr>
        <w:t xml:space="preserve"> religious practice is in itself discrimination, and goes against the very values which ought to be protected. Being tolerant does not only mean accepting people who look and act exactly like you; but accepting the choices of other people, especially, if you do not understand or agree with them.</w:t>
      </w:r>
      <w:r w:rsidRPr="0001709A">
        <w:rPr>
          <w:sz w:val="22"/>
          <w:szCs w:val="22"/>
        </w:rPr>
        <w:br/>
      </w:r>
      <w:r w:rsidRPr="0001709A">
        <w:rPr>
          <w:sz w:val="22"/>
          <w:szCs w:val="22"/>
        </w:rPr>
        <w:br/>
        <w:t>In a time where women have more and more freedom to make choices, is it not strange that the most basic freedom, the freedom to choose what to wear, is being taken away from Muslim women in many modern societies? If forcing someone to wear the burqa is oppressive, is not forcing someone to remove it equally oppressive?</w:t>
      </w:r>
    </w:p>
    <w:p w:rsidR="009D2491" w:rsidRPr="0001709A" w:rsidRDefault="009D2491" w:rsidP="0001709A">
      <w:pPr>
        <w:rPr>
          <w:sz w:val="22"/>
          <w:szCs w:val="22"/>
        </w:rPr>
      </w:pPr>
      <w:r w:rsidRPr="0001709A">
        <w:rPr>
          <w:highlight w:val="yellow"/>
          <w:u w:val="single"/>
        </w:rPr>
        <w:t>Source 3:</w:t>
      </w:r>
      <w:r w:rsidRPr="0071486C">
        <w:rPr>
          <w:u w:val="single"/>
        </w:rPr>
        <w:t xml:space="preserve"> </w:t>
      </w:r>
    </w:p>
    <w:p w:rsidR="009D2491" w:rsidRPr="0071486C" w:rsidRDefault="009D2491" w:rsidP="009D2491">
      <w:pPr>
        <w:pStyle w:val="Heading1"/>
        <w:spacing w:before="0" w:beforeAutospacing="0" w:after="0" w:afterAutospacing="0"/>
        <w:jc w:val="center"/>
        <w:textAlignment w:val="baseline"/>
        <w:rPr>
          <w:rFonts w:ascii="Georgia" w:hAnsi="Georgia" w:cs="Arial"/>
          <w:b w:val="0"/>
          <w:bCs w:val="0"/>
          <w:sz w:val="32"/>
          <w:szCs w:val="32"/>
        </w:rPr>
      </w:pPr>
      <w:r w:rsidRPr="0071486C">
        <w:rPr>
          <w:rFonts w:ascii="Georgia" w:hAnsi="Georgia" w:cs="Arial"/>
          <w:b w:val="0"/>
          <w:bCs w:val="0"/>
          <w:sz w:val="32"/>
          <w:szCs w:val="32"/>
        </w:rPr>
        <w:t>Muslim Women's Religious Dress Should Be Banned in Public</w:t>
      </w:r>
    </w:p>
    <w:p w:rsidR="009D2491" w:rsidRPr="0071486C" w:rsidRDefault="009D2491" w:rsidP="0071486C">
      <w:pPr>
        <w:pStyle w:val="Heading2"/>
        <w:spacing w:before="0" w:beforeAutospacing="0" w:after="0" w:afterAutospacing="0"/>
        <w:ind w:hanging="18913"/>
        <w:textAlignment w:val="baseline"/>
        <w:rPr>
          <w:rFonts w:ascii="Arial" w:hAnsi="Arial" w:cs="Arial"/>
          <w:sz w:val="20"/>
          <w:szCs w:val="20"/>
        </w:rPr>
      </w:pPr>
      <w:r>
        <w:rPr>
          <w:rFonts w:ascii="Arial" w:hAnsi="Arial" w:cs="Arial"/>
          <w:sz w:val="24"/>
          <w:szCs w:val="24"/>
        </w:rPr>
        <w:t>Citation metadata</w:t>
      </w:r>
    </w:p>
    <w:p w:rsidR="009D2491" w:rsidRPr="0071486C" w:rsidRDefault="009D2491" w:rsidP="009D2491">
      <w:pPr>
        <w:textAlignment w:val="baseline"/>
        <w:rPr>
          <w:rFonts w:ascii="Arial" w:hAnsi="Arial" w:cs="Arial"/>
          <w:i/>
          <w:iCs/>
          <w:sz w:val="20"/>
          <w:szCs w:val="20"/>
        </w:rPr>
      </w:pPr>
      <w:r w:rsidRPr="0071486C">
        <w:rPr>
          <w:rFonts w:ascii="Arial" w:hAnsi="Arial" w:cs="Arial"/>
          <w:i/>
          <w:iCs/>
          <w:sz w:val="20"/>
          <w:szCs w:val="20"/>
        </w:rPr>
        <w:t>An increasing number of British Muslim women are wearing traditional Muslim dress, including the hijab and burqa. Although such dress is hailed as a basic religious freedom, the veil is a symbol of oppression for Muslim women. The Qur'an does not stipulate that a woman should be fully covered. Wearing the burqa and hijab isolates and limits women. It is difficult to know who among the veiled women has been forced to put it on, and who dons the burqa voluntarily. For these reasons, the dress should be banned in public.</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Shopping in Harrods [an English Department store] last week [June 2009], I came across a group of women wearing black </w:t>
      </w:r>
      <w:proofErr w:type="spellStart"/>
      <w:r w:rsidRPr="0071486C">
        <w:rPr>
          <w:rFonts w:ascii="Arial" w:hAnsi="Arial" w:cs="Arial"/>
          <w:sz w:val="20"/>
          <w:szCs w:val="20"/>
        </w:rPr>
        <w:t>burkhas</w:t>
      </w:r>
      <w:proofErr w:type="spellEnd"/>
      <w:r w:rsidRPr="0071486C">
        <w:rPr>
          <w:rFonts w:ascii="Arial" w:hAnsi="Arial" w:cs="Arial"/>
          <w:sz w:val="20"/>
          <w:szCs w:val="20"/>
        </w:rPr>
        <w:t xml:space="preserve"> [long loose garments covering the entire body with veiled holes for eyes worn in public by many Muslim women], browsing the latest designs in the fashion department.</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The irony of the situation was almost laughable. Here was a group of affluent women window shopping for designs that they would never once be able to wear in public.</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Yet it's a sight that's becoming more and more commonplace. In hardline Muslim communities right across Britain, 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and hijab [a head scarf worn by Muslim women, concealing hair and neck; often includes a face veil] are becoming the norm.</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In the predominantly Muslim enclaves of Derby near my childhood home, you now see women hidden behind the full-length robe, their faces completely shielded from view. In London, I see an increasing number of young girls, aged four and five, being made to wear the hijab to school.</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Shockingly, the Dickensian bone disease rickets has reemerged in the British Muslim community because women are not getting enough vital vitamin D from sunlight because they are being consigned to life under a shroud.</w:t>
      </w:r>
    </w:p>
    <w:p w:rsidR="009D2491" w:rsidRPr="0071486C" w:rsidRDefault="009D2491" w:rsidP="009D2491">
      <w:pPr>
        <w:textAlignment w:val="baseline"/>
        <w:rPr>
          <w:rFonts w:ascii="Arial" w:hAnsi="Arial" w:cs="Arial"/>
          <w:i/>
          <w:iCs/>
          <w:sz w:val="20"/>
          <w:szCs w:val="20"/>
        </w:rPr>
      </w:pPr>
      <w:r w:rsidRPr="0071486C">
        <w:rPr>
          <w:rFonts w:ascii="Arial" w:hAnsi="Arial" w:cs="Arial"/>
          <w:i/>
          <w:iCs/>
          <w:sz w:val="20"/>
          <w:szCs w:val="20"/>
        </w:rPr>
        <w:lastRenderedPageBreak/>
        <w:t>The veil is simply a tool of oppression which is being used to alienate and control women under the guise of religious freedom.</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Thanks to fundamentalist Muslims and 'hate' preachers working in Britain, the veiling of women is suddenly all-pervasive and promoted as a basic religious right. We are led to believe that we must live with this in the name of 'tolerance'.</w:t>
      </w:r>
    </w:p>
    <w:p w:rsidR="009D2491" w:rsidRPr="0071486C" w:rsidRDefault="009D2491" w:rsidP="009D2491">
      <w:pPr>
        <w:pStyle w:val="Heading2"/>
        <w:spacing w:before="240" w:beforeAutospacing="0" w:after="0" w:afterAutospacing="0"/>
        <w:textAlignment w:val="baseline"/>
        <w:rPr>
          <w:rFonts w:ascii="Arial" w:hAnsi="Arial" w:cs="Arial"/>
          <w:b w:val="0"/>
          <w:bCs w:val="0"/>
          <w:caps/>
          <w:color w:val="000000"/>
          <w:sz w:val="20"/>
          <w:szCs w:val="20"/>
        </w:rPr>
      </w:pPr>
      <w:r w:rsidRPr="0071486C">
        <w:rPr>
          <w:rFonts w:ascii="Arial" w:hAnsi="Arial" w:cs="Arial"/>
          <w:b w:val="0"/>
          <w:bCs w:val="0"/>
          <w:caps/>
          <w:color w:val="000000"/>
          <w:sz w:val="20"/>
          <w:szCs w:val="20"/>
        </w:rPr>
        <w:t>THE BURKHA IS OPPRESSIVE</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And yet, as a British Muslim woman, I abhor the practice and am calling on the Government to follow the lead of French president Nicolas Sarkozy and ban 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in our country.</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The veil is simply a tool of oppression which is being used to alienate and control women under the guise of religious freedom.</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My parents moved here from Kashmir [a disputed region between India and Pakistan] in the 1960s. They brought with them their faith and their traditions—but they also understood that they were starting a new life in a country where Islam was not the main religion.</w:t>
      </w:r>
    </w:p>
    <w:p w:rsidR="009D2491" w:rsidRPr="0071486C" w:rsidRDefault="009D2491" w:rsidP="009D2491">
      <w:pPr>
        <w:pStyle w:val="NormalWeb"/>
        <w:spacing w:before="0" w:after="0"/>
        <w:textAlignment w:val="baseline"/>
        <w:rPr>
          <w:rFonts w:ascii="Arial" w:hAnsi="Arial" w:cs="Arial"/>
          <w:sz w:val="20"/>
          <w:szCs w:val="20"/>
        </w:rPr>
      </w:pPr>
      <w:r w:rsidRPr="0071486C">
        <w:rPr>
          <w:rFonts w:ascii="Arial" w:hAnsi="Arial" w:cs="Arial"/>
          <w:sz w:val="20"/>
          <w:szCs w:val="20"/>
        </w:rPr>
        <w:t>My mother has always worn traditional Kashmiri clothes—the </w:t>
      </w:r>
      <w:r w:rsidRPr="0071486C">
        <w:rPr>
          <w:rFonts w:ascii="Arial" w:hAnsi="Arial" w:cs="Arial"/>
          <w:i/>
          <w:iCs/>
          <w:sz w:val="20"/>
          <w:szCs w:val="20"/>
          <w:bdr w:val="none" w:sz="0" w:space="0" w:color="auto" w:frame="1"/>
        </w:rPr>
        <w:t xml:space="preserve">salwar </w:t>
      </w:r>
      <w:proofErr w:type="spellStart"/>
      <w:r w:rsidRPr="0071486C">
        <w:rPr>
          <w:rFonts w:ascii="Arial" w:hAnsi="Arial" w:cs="Arial"/>
          <w:i/>
          <w:iCs/>
          <w:sz w:val="20"/>
          <w:szCs w:val="20"/>
          <w:bdr w:val="none" w:sz="0" w:space="0" w:color="auto" w:frame="1"/>
        </w:rPr>
        <w:t>kameez</w:t>
      </w:r>
      <w:proofErr w:type="spellEnd"/>
      <w:r w:rsidRPr="0071486C">
        <w:rPr>
          <w:rFonts w:ascii="Arial" w:hAnsi="Arial" w:cs="Arial"/>
          <w:sz w:val="20"/>
          <w:szCs w:val="20"/>
        </w:rPr>
        <w:t>, a long tunic worn over trousers, and the </w:t>
      </w:r>
      <w:r w:rsidRPr="0071486C">
        <w:rPr>
          <w:rFonts w:ascii="Arial" w:hAnsi="Arial" w:cs="Arial"/>
          <w:i/>
          <w:iCs/>
          <w:sz w:val="20"/>
          <w:szCs w:val="20"/>
          <w:bdr w:val="none" w:sz="0" w:space="0" w:color="auto" w:frame="1"/>
        </w:rPr>
        <w:t>chador</w:t>
      </w:r>
      <w:r w:rsidRPr="0071486C">
        <w:rPr>
          <w:rFonts w:ascii="Arial" w:hAnsi="Arial" w:cs="Arial"/>
          <w:sz w:val="20"/>
          <w:szCs w:val="20"/>
        </w:rPr>
        <w:t> [A full-length semi-circle of fabric, open in the front, thrown over the head, and held closed; it does not necessarily include a veil. Most common in Iran.], which is like a pashmina worn around the neck or over the hair.</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When she found work in England, she adapted her dress without making a fuss. She is still very much a traditional Muslim woman, but she swims in a normal swimming costume and jogs in a tracksuit.</w:t>
      </w:r>
    </w:p>
    <w:p w:rsidR="009D2491" w:rsidRPr="0071486C" w:rsidRDefault="009D2491" w:rsidP="009D2491">
      <w:pPr>
        <w:pStyle w:val="NormalWeb"/>
        <w:spacing w:before="0" w:after="0"/>
        <w:textAlignment w:val="baseline"/>
        <w:rPr>
          <w:rFonts w:ascii="Arial" w:hAnsi="Arial" w:cs="Arial"/>
          <w:sz w:val="20"/>
          <w:szCs w:val="20"/>
        </w:rPr>
      </w:pPr>
      <w:r w:rsidRPr="0071486C">
        <w:rPr>
          <w:rFonts w:ascii="Arial" w:hAnsi="Arial" w:cs="Arial"/>
          <w:sz w:val="20"/>
          <w:szCs w:val="20"/>
        </w:rPr>
        <w:t>They wanted me to make friends at school and be able to take part in PE [physical education] lessons—not feel alienated and cut off from my peers. So at home, I wore the </w:t>
      </w:r>
      <w:r w:rsidRPr="0071486C">
        <w:rPr>
          <w:rFonts w:ascii="Arial" w:hAnsi="Arial" w:cs="Arial"/>
          <w:i/>
          <w:iCs/>
          <w:sz w:val="20"/>
          <w:szCs w:val="20"/>
          <w:bdr w:val="none" w:sz="0" w:space="0" w:color="auto" w:frame="1"/>
        </w:rPr>
        <w:t xml:space="preserve">salwar </w:t>
      </w:r>
      <w:proofErr w:type="spellStart"/>
      <w:r w:rsidRPr="0071486C">
        <w:rPr>
          <w:rFonts w:ascii="Arial" w:hAnsi="Arial" w:cs="Arial"/>
          <w:i/>
          <w:iCs/>
          <w:sz w:val="20"/>
          <w:szCs w:val="20"/>
          <w:bdr w:val="none" w:sz="0" w:space="0" w:color="auto" w:frame="1"/>
        </w:rPr>
        <w:t>kameez</w:t>
      </w:r>
      <w:proofErr w:type="spellEnd"/>
      <w:r w:rsidR="0001709A">
        <w:rPr>
          <w:rFonts w:ascii="Arial" w:hAnsi="Arial" w:cs="Arial"/>
          <w:sz w:val="20"/>
          <w:szCs w:val="20"/>
        </w:rPr>
        <w:t xml:space="preserve">, while at school I wore </w:t>
      </w:r>
      <w:r w:rsidRPr="0071486C">
        <w:rPr>
          <w:rFonts w:ascii="Arial" w:hAnsi="Arial" w:cs="Arial"/>
          <w:sz w:val="20"/>
          <w:szCs w:val="20"/>
        </w:rPr>
        <w:t>a typical English school uniform.</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Now, to some fundamentalists, that made us not proper Muslims. Really?</w:t>
      </w:r>
    </w:p>
    <w:p w:rsidR="009D2491" w:rsidRPr="0071486C" w:rsidRDefault="009D2491" w:rsidP="009D2491">
      <w:pPr>
        <w:pStyle w:val="Heading2"/>
        <w:spacing w:before="240" w:beforeAutospacing="0" w:after="0" w:afterAutospacing="0"/>
        <w:textAlignment w:val="baseline"/>
        <w:rPr>
          <w:rFonts w:ascii="Arial" w:hAnsi="Arial" w:cs="Arial"/>
          <w:b w:val="0"/>
          <w:bCs w:val="0"/>
          <w:caps/>
          <w:color w:val="000000"/>
          <w:sz w:val="20"/>
          <w:szCs w:val="20"/>
        </w:rPr>
      </w:pPr>
      <w:r w:rsidRPr="0071486C">
        <w:rPr>
          <w:rFonts w:ascii="Arial" w:hAnsi="Arial" w:cs="Arial"/>
          <w:b w:val="0"/>
          <w:bCs w:val="0"/>
          <w:caps/>
          <w:color w:val="000000"/>
          <w:sz w:val="20"/>
          <w:szCs w:val="20"/>
        </w:rPr>
        <w:t>THE BURKHA IS NOT REQUIRED BY THE KORAN</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I have read the Koran. Nowhere in the Koran does it state that a woman's face and body must be covered in a layer of heavy black cloth. Instead, Muslim women should dress modestly, covering their arms and legs.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Many of my adult British Muslim friends cover their heads with a headscarf—and I have no problem with that.</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is an entirely different matter. It is an imported Saudi Arabian tradition, and the growing number of women veiling their faces in Britain is a sign of creeping </w:t>
      </w:r>
      <w:proofErr w:type="spellStart"/>
      <w:r w:rsidRPr="0071486C">
        <w:rPr>
          <w:rFonts w:ascii="Arial" w:hAnsi="Arial" w:cs="Arial"/>
          <w:sz w:val="20"/>
          <w:szCs w:val="20"/>
        </w:rPr>
        <w:t>radicalisation</w:t>
      </w:r>
      <w:proofErr w:type="spellEnd"/>
      <w:r w:rsidRPr="0071486C">
        <w:rPr>
          <w:rFonts w:ascii="Arial" w:hAnsi="Arial" w:cs="Arial"/>
          <w:sz w:val="20"/>
          <w:szCs w:val="20"/>
        </w:rPr>
        <w:t>, which is not just regressive, it is oppressive and downright dangerous.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is an extreme practice. It is never right for a woman to hide behind a veil and shut herself off from people in the community. But it is particularly wrong in Britain, where it is alien to the mainstream culture for someone to walk around wearing a mask.</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The veil restricts women. It stops them achieving their full potential in all areas of their life, and it stops them communicating. It sends out a clear message: 'I do not want to be part of your society'.</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lastRenderedPageBreak/>
        <w:t xml:space="preserve">Every time 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is debated, Muslim fundamentalists bring out all these women who say: 'It's my choice to wear this.'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Perhaps so—but what pressures have been brought to bear on them? The reality, surely, is that a lot of women are not free to choose.</w:t>
      </w:r>
    </w:p>
    <w:p w:rsidR="009D2491" w:rsidRPr="0071486C" w:rsidRDefault="009D2491" w:rsidP="009D2491">
      <w:pPr>
        <w:textAlignment w:val="baseline"/>
        <w:rPr>
          <w:rFonts w:ascii="Arial" w:hAnsi="Arial" w:cs="Arial"/>
          <w:i/>
          <w:iCs/>
          <w:sz w:val="20"/>
          <w:szCs w:val="20"/>
        </w:rPr>
      </w:pPr>
      <w:r w:rsidRPr="0071486C">
        <w:rPr>
          <w:rFonts w:ascii="Arial" w:hAnsi="Arial" w:cs="Arial"/>
          <w:i/>
          <w:iCs/>
          <w:sz w:val="20"/>
          <w:szCs w:val="20"/>
        </w:rPr>
        <w:t xml:space="preserve">[The </w:t>
      </w:r>
      <w:proofErr w:type="spellStart"/>
      <w:r w:rsidRPr="0071486C">
        <w:rPr>
          <w:rFonts w:ascii="Arial" w:hAnsi="Arial" w:cs="Arial"/>
          <w:i/>
          <w:iCs/>
          <w:sz w:val="20"/>
          <w:szCs w:val="20"/>
        </w:rPr>
        <w:t>burkha</w:t>
      </w:r>
      <w:proofErr w:type="spellEnd"/>
      <w:r w:rsidRPr="0071486C">
        <w:rPr>
          <w:rFonts w:ascii="Arial" w:hAnsi="Arial" w:cs="Arial"/>
          <w:i/>
          <w:iCs/>
          <w:sz w:val="20"/>
          <w:szCs w:val="20"/>
        </w:rPr>
        <w:t>] is the weapon of radical Muslim men who want to see Sharia law on Britain's streets and would love women to be hidden, unseen and unheard.</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Girls as young as four are wearing the hijab to school: that is not a freely made choice. It stops them taking part in education and reaching their potential, and the idea that tiny children need to protect their modesty is abhorrent.</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And behind the closed doors of some Muslim houses, countless young women are told to wear the hijab and the veil. These are the girls who are hidden away, they are not allowed to go to university or choose who they marry. In many cases, they are kept down by the threat of violence.</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is the ultimate visual symbol of female oppression. It is the weapon of radical Muslim men who want to see Sharia law on Britain's streets and would love women to be hidden, unseen and unheard. It is totally out of place in a </w:t>
      </w:r>
      <w:proofErr w:type="spellStart"/>
      <w:r w:rsidRPr="0071486C">
        <w:rPr>
          <w:rFonts w:ascii="Arial" w:hAnsi="Arial" w:cs="Arial"/>
          <w:sz w:val="20"/>
          <w:szCs w:val="20"/>
        </w:rPr>
        <w:t>civilised</w:t>
      </w:r>
      <w:proofErr w:type="spellEnd"/>
      <w:r w:rsidRPr="0071486C">
        <w:rPr>
          <w:rFonts w:ascii="Arial" w:hAnsi="Arial" w:cs="Arial"/>
          <w:sz w:val="20"/>
          <w:szCs w:val="20"/>
        </w:rPr>
        <w:t xml:space="preserve"> country.</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Precisely because it is impossible to distinguish between the woman who is choosing to wear a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and the girl who has been forced to cover herself and live behind a veil, I believe it should be banned.</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President [Nicolas] Sarkozy is absolutely right to say: 'If you want to live here, live like us.'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He went on to say that 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is not a religious sign, 'it's a sign of subservience, a sign of debasement. ... In our country, we cannot accept that women be prisoners behind a screen, cut off from all social life, deprived of all identity.'</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So what should we do in Britain? For decades, Muslim fundamentalists, using the human rights laws, have been allowed to get their own way.</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It is time for ministers and ordinary British Muslims to say, 'Enough is enough'. For the sake of women and children, the Government must ban the wearing of the hijab in school and the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in public places.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To do so is not racist, as extremists would have us believe. After all, when I go to Pakistan or Middle Eastern countries, I respect the way they live.</w:t>
      </w:r>
    </w:p>
    <w:p w:rsidR="009D2491" w:rsidRPr="0071486C" w:rsidRDefault="009D2491" w:rsidP="009D2491">
      <w:pPr>
        <w:pStyle w:val="Heading2"/>
        <w:spacing w:before="240" w:beforeAutospacing="0" w:after="0" w:afterAutospacing="0"/>
        <w:textAlignment w:val="baseline"/>
        <w:rPr>
          <w:rFonts w:ascii="Arial" w:hAnsi="Arial" w:cs="Arial"/>
          <w:b w:val="0"/>
          <w:bCs w:val="0"/>
          <w:caps/>
          <w:color w:val="000000"/>
          <w:sz w:val="20"/>
          <w:szCs w:val="20"/>
        </w:rPr>
      </w:pPr>
      <w:r w:rsidRPr="0071486C">
        <w:rPr>
          <w:rFonts w:ascii="Arial" w:hAnsi="Arial" w:cs="Arial"/>
          <w:b w:val="0"/>
          <w:bCs w:val="0"/>
          <w:caps/>
          <w:color w:val="000000"/>
          <w:sz w:val="20"/>
          <w:szCs w:val="20"/>
        </w:rPr>
        <w:t>WOMEN MUST UNITE</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 xml:space="preserve">Two years ago, I wore a </w:t>
      </w:r>
      <w:proofErr w:type="spellStart"/>
      <w:r w:rsidRPr="0071486C">
        <w:rPr>
          <w:rFonts w:ascii="Arial" w:hAnsi="Arial" w:cs="Arial"/>
          <w:sz w:val="20"/>
          <w:szCs w:val="20"/>
        </w:rPr>
        <w:t>burkha</w:t>
      </w:r>
      <w:proofErr w:type="spellEnd"/>
      <w:r w:rsidRPr="0071486C">
        <w:rPr>
          <w:rFonts w:ascii="Arial" w:hAnsi="Arial" w:cs="Arial"/>
          <w:sz w:val="20"/>
          <w:szCs w:val="20"/>
        </w:rPr>
        <w:t xml:space="preserve"> for the first time for a television </w:t>
      </w:r>
      <w:proofErr w:type="spellStart"/>
      <w:r w:rsidRPr="0071486C">
        <w:rPr>
          <w:rFonts w:ascii="Arial" w:hAnsi="Arial" w:cs="Arial"/>
          <w:sz w:val="20"/>
          <w:szCs w:val="20"/>
        </w:rPr>
        <w:t>programme</w:t>
      </w:r>
      <w:proofErr w:type="spellEnd"/>
      <w:r w:rsidRPr="0071486C">
        <w:rPr>
          <w:rFonts w:ascii="Arial" w:hAnsi="Arial" w:cs="Arial"/>
          <w:sz w:val="20"/>
          <w:szCs w:val="20"/>
        </w:rPr>
        <w:t>. It was the most horrid experience. It restricted the way I walked, what I saw, and how I interacted with the world.</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It took away my personality. I felt alienated and like a freak. It was hot and uncomfortable, and I was unable to see behind me, exchange a smile with people, or shake hands.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If I had been forced to wear a veil, I would certainly not be free to write this article. Nor would I have run a marathon, become an aerobics teacher or set up a business.</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t>We must unite against the radical Muslim men who love to control women.</w:t>
      </w:r>
    </w:p>
    <w:p w:rsidR="009D2491" w:rsidRPr="0071486C" w:rsidRDefault="009D2491" w:rsidP="009D2491">
      <w:pPr>
        <w:pStyle w:val="NormalWeb"/>
        <w:textAlignment w:val="baseline"/>
        <w:rPr>
          <w:rFonts w:ascii="Arial" w:hAnsi="Arial" w:cs="Arial"/>
          <w:sz w:val="20"/>
          <w:szCs w:val="20"/>
        </w:rPr>
      </w:pPr>
      <w:r w:rsidRPr="0071486C">
        <w:rPr>
          <w:rFonts w:ascii="Arial" w:hAnsi="Arial" w:cs="Arial"/>
          <w:sz w:val="20"/>
          <w:szCs w:val="20"/>
        </w:rPr>
        <w:lastRenderedPageBreak/>
        <w:t xml:space="preserve">My message to those Muslims who want to live in a </w:t>
      </w:r>
      <w:proofErr w:type="spellStart"/>
      <w:r w:rsidRPr="0071486C">
        <w:rPr>
          <w:rFonts w:ascii="Arial" w:hAnsi="Arial" w:cs="Arial"/>
          <w:sz w:val="20"/>
          <w:szCs w:val="20"/>
        </w:rPr>
        <w:t>Talibanised</w:t>
      </w:r>
      <w:proofErr w:type="spellEnd"/>
      <w:r w:rsidRPr="0071486C">
        <w:rPr>
          <w:rFonts w:ascii="Arial" w:hAnsi="Arial" w:cs="Arial"/>
          <w:sz w:val="20"/>
          <w:szCs w:val="20"/>
        </w:rPr>
        <w:t xml:space="preserve"> society and turn their face against Britain is this: 'If you don't like living here and don't want to integrate, then what the hell are you doing here? Why don't you just go and live in an Islamic country?'</w:t>
      </w:r>
    </w:p>
    <w:p w:rsidR="0071486C" w:rsidRPr="0071486C" w:rsidRDefault="007D6605" w:rsidP="0071486C">
      <w:pPr>
        <w:pStyle w:val="NormalWeb"/>
        <w:textAlignment w:val="baseline"/>
        <w:rPr>
          <w:rFonts w:ascii="Arial" w:hAnsi="Arial" w:cs="Arial"/>
          <w:sz w:val="22"/>
          <w:szCs w:val="22"/>
          <w:u w:val="single"/>
        </w:rPr>
      </w:pPr>
      <w:r>
        <w:rPr>
          <w:rFonts w:ascii="Arial" w:hAnsi="Arial" w:cs="Arial"/>
          <w:sz w:val="22"/>
          <w:szCs w:val="22"/>
          <w:highlight w:val="yellow"/>
          <w:u w:val="single"/>
        </w:rPr>
        <w:t>Source 4</w:t>
      </w:r>
      <w:r w:rsidR="0071486C" w:rsidRPr="0001709A">
        <w:rPr>
          <w:rFonts w:ascii="Arial" w:hAnsi="Arial" w:cs="Arial"/>
          <w:sz w:val="22"/>
          <w:szCs w:val="22"/>
          <w:highlight w:val="yellow"/>
          <w:u w:val="single"/>
        </w:rPr>
        <w:t>:</w:t>
      </w:r>
      <w:r w:rsidR="0071486C" w:rsidRPr="0071486C">
        <w:rPr>
          <w:rFonts w:ascii="Arial" w:hAnsi="Arial" w:cs="Arial"/>
          <w:sz w:val="22"/>
          <w:szCs w:val="22"/>
          <w:u w:val="single"/>
        </w:rPr>
        <w:t xml:space="preserve"> </w:t>
      </w:r>
    </w:p>
    <w:p w:rsidR="0071486C" w:rsidRPr="0071486C" w:rsidRDefault="0071486C" w:rsidP="0071486C">
      <w:pPr>
        <w:pStyle w:val="Heading1"/>
        <w:rPr>
          <w:color w:val="000000"/>
          <w:sz w:val="32"/>
          <w:szCs w:val="32"/>
        </w:rPr>
      </w:pPr>
      <w:r w:rsidRPr="0071486C">
        <w:rPr>
          <w:color w:val="000000"/>
          <w:sz w:val="32"/>
          <w:szCs w:val="32"/>
        </w:rPr>
        <w:t>Dutch burqa ban becomes law, but rendered ineffective because authorities won't enforce it</w:t>
      </w:r>
    </w:p>
    <w:p w:rsidR="0071486C" w:rsidRPr="0071486C" w:rsidRDefault="0071486C" w:rsidP="0071486C">
      <w:pPr>
        <w:pStyle w:val="NormalWeb"/>
        <w:spacing w:before="0" w:beforeAutospacing="0" w:after="0" w:afterAutospacing="0"/>
        <w:rPr>
          <w:color w:val="000000"/>
          <w:sz w:val="22"/>
          <w:szCs w:val="22"/>
        </w:rPr>
      </w:pPr>
      <w:r w:rsidRPr="0071486C">
        <w:rPr>
          <w:color w:val="000000"/>
          <w:sz w:val="22"/>
          <w:szCs w:val="22"/>
        </w:rPr>
        <w:t xml:space="preserve">By Lukas </w:t>
      </w:r>
      <w:proofErr w:type="spellStart"/>
      <w:r w:rsidRPr="0071486C">
        <w:rPr>
          <w:color w:val="000000"/>
          <w:sz w:val="22"/>
          <w:szCs w:val="22"/>
        </w:rPr>
        <w:t>Mikelionis</w:t>
      </w:r>
      <w:proofErr w:type="spellEnd"/>
    </w:p>
    <w:p w:rsidR="0071486C" w:rsidRPr="0071486C" w:rsidRDefault="0071486C" w:rsidP="0071486C">
      <w:pPr>
        <w:pStyle w:val="published"/>
        <w:spacing w:before="0" w:beforeAutospacing="0" w:after="0" w:afterAutospacing="0"/>
        <w:rPr>
          <w:color w:val="000000"/>
          <w:sz w:val="22"/>
          <w:szCs w:val="22"/>
        </w:rPr>
      </w:pPr>
      <w:r w:rsidRPr="0071486C">
        <w:rPr>
          <w:color w:val="000000"/>
          <w:sz w:val="22"/>
          <w:szCs w:val="22"/>
        </w:rPr>
        <w:t>Published August 01, 2019</w:t>
      </w:r>
    </w:p>
    <w:p w:rsidR="0071486C" w:rsidRPr="0071486C" w:rsidRDefault="0071486C" w:rsidP="0071486C">
      <w:pPr>
        <w:spacing w:after="0"/>
        <w:rPr>
          <w:color w:val="000000"/>
          <w:sz w:val="22"/>
          <w:szCs w:val="22"/>
        </w:rPr>
      </w:pPr>
      <w:hyperlink r:id="rId17" w:tgtFrame="_blank" w:history="1">
        <w:r w:rsidRPr="0071486C">
          <w:rPr>
            <w:rStyle w:val="Hyperlink"/>
            <w:sz w:val="22"/>
            <w:szCs w:val="22"/>
          </w:rPr>
          <w:t>Fox News</w:t>
        </w:r>
      </w:hyperlink>
    </w:p>
    <w:p w:rsidR="0071486C" w:rsidRPr="0071486C" w:rsidRDefault="0071486C" w:rsidP="0071486C">
      <w:pPr>
        <w:pStyle w:val="NormalWeb"/>
        <w:rPr>
          <w:color w:val="000000"/>
          <w:sz w:val="22"/>
          <w:szCs w:val="22"/>
        </w:rPr>
      </w:pPr>
      <w:r w:rsidRPr="0071486C">
        <w:rPr>
          <w:color w:val="000000"/>
          <w:sz w:val="22"/>
          <w:szCs w:val="22"/>
        </w:rPr>
        <w:t>The </w:t>
      </w:r>
      <w:hyperlink r:id="rId18" w:history="1">
        <w:r w:rsidRPr="0071486C">
          <w:rPr>
            <w:rStyle w:val="Hyperlink"/>
            <w:sz w:val="22"/>
            <w:szCs w:val="22"/>
          </w:rPr>
          <w:t>Netherlands</w:t>
        </w:r>
      </w:hyperlink>
      <w:r w:rsidRPr="0071486C">
        <w:rPr>
          <w:color w:val="000000"/>
          <w:sz w:val="22"/>
          <w:szCs w:val="22"/>
        </w:rPr>
        <w:t xml:space="preserve">’ ban on face-covering clothing, including the Islamic burqa and </w:t>
      </w:r>
      <w:proofErr w:type="spellStart"/>
      <w:r w:rsidRPr="0071486C">
        <w:rPr>
          <w:color w:val="000000"/>
          <w:sz w:val="22"/>
          <w:szCs w:val="22"/>
        </w:rPr>
        <w:t>niqab</w:t>
      </w:r>
      <w:proofErr w:type="spellEnd"/>
      <w:r w:rsidRPr="0071486C">
        <w:rPr>
          <w:color w:val="000000"/>
          <w:sz w:val="22"/>
          <w:szCs w:val="22"/>
        </w:rPr>
        <w:t>, took effect on Thursday, but authorities say they are unwilling to enforce the controversial law.</w:t>
      </w:r>
    </w:p>
    <w:p w:rsidR="0071486C" w:rsidRPr="0071486C" w:rsidRDefault="0071486C" w:rsidP="0071486C">
      <w:pPr>
        <w:pStyle w:val="NormalWeb"/>
        <w:rPr>
          <w:color w:val="000000"/>
          <w:sz w:val="22"/>
          <w:szCs w:val="22"/>
        </w:rPr>
      </w:pPr>
      <w:r w:rsidRPr="0071486C">
        <w:rPr>
          <w:color w:val="000000"/>
          <w:sz w:val="22"/>
          <w:szCs w:val="22"/>
        </w:rPr>
        <w:t>The new Dutch law, dubbed the “burqa ban,” bans the face-covering clothing on public transportation, in government buildings and at health and education institutions. The law also applies to ski masks, full-face helmets, balaclavas, and other similar face-covering items.</w:t>
      </w:r>
    </w:p>
    <w:p w:rsidR="0071486C" w:rsidRPr="0071486C" w:rsidRDefault="0071486C" w:rsidP="0071486C">
      <w:pPr>
        <w:pStyle w:val="NormalWeb"/>
        <w:rPr>
          <w:color w:val="000000"/>
          <w:sz w:val="22"/>
          <w:szCs w:val="22"/>
        </w:rPr>
      </w:pPr>
      <w:r w:rsidRPr="0071486C">
        <w:rPr>
          <w:color w:val="000000"/>
          <w:sz w:val="22"/>
          <w:szCs w:val="22"/>
        </w:rPr>
        <w:t>Those caught breaking the law are given the option of either removing the item or get a fine up to $500. People are still allowed to wear the items in the streets.</w:t>
      </w:r>
    </w:p>
    <w:p w:rsidR="0071486C" w:rsidRPr="0071486C" w:rsidRDefault="0071486C" w:rsidP="0071486C">
      <w:pPr>
        <w:pStyle w:val="NormalWeb"/>
        <w:rPr>
          <w:color w:val="000000"/>
          <w:sz w:val="22"/>
          <w:szCs w:val="22"/>
        </w:rPr>
      </w:pPr>
      <w:r w:rsidRPr="0071486C">
        <w:rPr>
          <w:color w:val="000000"/>
          <w:sz w:val="22"/>
          <w:szCs w:val="22"/>
        </w:rPr>
        <w:t>The Netherlands is the latest country to enact such a law, following in the footsteps of several European countries including France, Germany, Belgium, Austria and Denmark.</w:t>
      </w:r>
    </w:p>
    <w:p w:rsidR="0071486C" w:rsidRPr="0071486C" w:rsidRDefault="0071486C" w:rsidP="0071486C">
      <w:pPr>
        <w:pStyle w:val="NormalWeb"/>
        <w:rPr>
          <w:color w:val="000000"/>
          <w:sz w:val="22"/>
          <w:szCs w:val="22"/>
        </w:rPr>
      </w:pPr>
      <w:r w:rsidRPr="0071486C">
        <w:rPr>
          <w:color w:val="000000"/>
          <w:sz w:val="22"/>
          <w:szCs w:val="22"/>
        </w:rPr>
        <w:t>Despite the law being in full effect, authorities have signaled they aren’t treating the crime as a priority and warned that it could also have unintended consequences such as deterring veiled Muslim women from entering police stations to file complaints as they would have to remove their veils, the </w:t>
      </w:r>
      <w:hyperlink r:id="rId19" w:history="1">
        <w:r w:rsidRPr="0071486C">
          <w:rPr>
            <w:rStyle w:val="Hyperlink"/>
            <w:sz w:val="22"/>
            <w:szCs w:val="22"/>
          </w:rPr>
          <w:t>Guardian </w:t>
        </w:r>
      </w:hyperlink>
      <w:r w:rsidRPr="0071486C">
        <w:rPr>
          <w:color w:val="000000"/>
          <w:sz w:val="22"/>
          <w:szCs w:val="22"/>
        </w:rPr>
        <w:t>reported.</w:t>
      </w:r>
    </w:p>
    <w:p w:rsidR="0071486C" w:rsidRPr="0071486C" w:rsidRDefault="0071486C" w:rsidP="0071486C">
      <w:pPr>
        <w:pStyle w:val="NormalWeb"/>
        <w:rPr>
          <w:color w:val="000000"/>
          <w:sz w:val="22"/>
          <w:szCs w:val="22"/>
        </w:rPr>
      </w:pPr>
      <w:r w:rsidRPr="0071486C">
        <w:rPr>
          <w:color w:val="000000"/>
          <w:sz w:val="22"/>
          <w:szCs w:val="22"/>
        </w:rPr>
        <w:t>Transport companies also said they won’t be ordering their personnel on public transport to enforce the ban.</w:t>
      </w:r>
    </w:p>
    <w:p w:rsidR="0071486C" w:rsidRPr="0071486C" w:rsidRDefault="0071486C" w:rsidP="0071486C">
      <w:pPr>
        <w:pStyle w:val="NormalWeb"/>
        <w:rPr>
          <w:color w:val="000000"/>
          <w:sz w:val="22"/>
          <w:szCs w:val="22"/>
        </w:rPr>
      </w:pPr>
      <w:r w:rsidRPr="0071486C">
        <w:rPr>
          <w:color w:val="000000"/>
          <w:sz w:val="22"/>
          <w:szCs w:val="22"/>
        </w:rPr>
        <w:t>“The police have told us the ban is not a priority and that therefore they will not be able to respond inside the usual 30 minutes, if at all,” said Pedro Peters, a spokesman for the RET transport network, according to the newspaper.</w:t>
      </w:r>
    </w:p>
    <w:p w:rsidR="0071486C" w:rsidRPr="0071486C" w:rsidRDefault="0071486C" w:rsidP="0071486C">
      <w:pPr>
        <w:pStyle w:val="NormalWeb"/>
        <w:rPr>
          <w:color w:val="000000"/>
          <w:sz w:val="22"/>
          <w:szCs w:val="22"/>
        </w:rPr>
      </w:pPr>
      <w:r w:rsidRPr="0071486C">
        <w:rPr>
          <w:color w:val="000000"/>
          <w:sz w:val="22"/>
          <w:szCs w:val="22"/>
        </w:rPr>
        <w:t xml:space="preserve">“This means that if a person wearing a burqa or a </w:t>
      </w:r>
      <w:proofErr w:type="spellStart"/>
      <w:r w:rsidRPr="0071486C">
        <w:rPr>
          <w:color w:val="000000"/>
          <w:sz w:val="22"/>
          <w:szCs w:val="22"/>
        </w:rPr>
        <w:t>niqab</w:t>
      </w:r>
      <w:proofErr w:type="spellEnd"/>
      <w:r w:rsidRPr="0071486C">
        <w:rPr>
          <w:color w:val="000000"/>
          <w:sz w:val="22"/>
          <w:szCs w:val="22"/>
        </w:rPr>
        <w:t xml:space="preserve"> is challenged trying to use a service, our staff will have no police backup to adjudicate on what they should do. It is not up to transport workers to impose the law and hand out fines.”</w:t>
      </w:r>
    </w:p>
    <w:p w:rsidR="0071486C" w:rsidRPr="0071486C" w:rsidRDefault="0071486C" w:rsidP="0071486C">
      <w:pPr>
        <w:pStyle w:val="NormalWeb"/>
        <w:rPr>
          <w:color w:val="000000"/>
          <w:sz w:val="22"/>
          <w:szCs w:val="22"/>
        </w:rPr>
      </w:pPr>
      <w:r w:rsidRPr="0071486C">
        <w:rPr>
          <w:color w:val="000000"/>
          <w:sz w:val="22"/>
          <w:szCs w:val="22"/>
        </w:rPr>
        <w:t>Muslim and rights group have opposed the new law, with an Islamic political party in Rotterdam saying they will cover the fines for anybody caught breaking the law.</w:t>
      </w:r>
    </w:p>
    <w:p w:rsidR="0071486C" w:rsidRPr="0071486C" w:rsidRDefault="0071486C" w:rsidP="0071486C">
      <w:pPr>
        <w:pStyle w:val="NormalWeb"/>
        <w:rPr>
          <w:color w:val="000000"/>
          <w:sz w:val="22"/>
          <w:szCs w:val="22"/>
        </w:rPr>
      </w:pPr>
      <w:r w:rsidRPr="0071486C">
        <w:rPr>
          <w:color w:val="000000"/>
          <w:sz w:val="22"/>
          <w:szCs w:val="22"/>
        </w:rPr>
        <w:t>Anti-Islam lawmaker Geert Wilders has been calling for a total burqa ban for over a decade and celebrated after the parliament approved a partial ban on such veils, calling it “a historic day.”</w:t>
      </w:r>
    </w:p>
    <w:p w:rsidR="0071486C" w:rsidRPr="0071486C" w:rsidRDefault="0071486C" w:rsidP="0071486C">
      <w:pPr>
        <w:pStyle w:val="NormalWeb"/>
        <w:rPr>
          <w:color w:val="000000"/>
          <w:sz w:val="22"/>
          <w:szCs w:val="22"/>
        </w:rPr>
      </w:pPr>
      <w:r w:rsidRPr="0071486C">
        <w:rPr>
          <w:color w:val="000000"/>
          <w:sz w:val="22"/>
          <w:szCs w:val="22"/>
        </w:rPr>
        <w:lastRenderedPageBreak/>
        <w:t>“I believe we should now try to take it to the next step,” Wilders told The Associated Press. “The next step to make it sure that the headscarf could be banned in the Netherlands as well.”</w:t>
      </w:r>
    </w:p>
    <w:p w:rsidR="0071486C" w:rsidRPr="0071486C" w:rsidRDefault="0071486C" w:rsidP="0071486C">
      <w:pPr>
        <w:pStyle w:val="NormalWeb"/>
        <w:rPr>
          <w:color w:val="000000"/>
          <w:sz w:val="22"/>
          <w:szCs w:val="22"/>
        </w:rPr>
      </w:pPr>
      <w:r w:rsidRPr="0071486C">
        <w:rPr>
          <w:color w:val="000000"/>
          <w:sz w:val="22"/>
          <w:szCs w:val="22"/>
        </w:rPr>
        <w:t>The Dutch government was careful of the law’s rollout, insisting that the law isn’t designed to target any particular religion and stressed that people are still allowed to dress how they want, though adding that “this freedom is limited at locations where communication is vital for good quality service or for security in society.”</w:t>
      </w:r>
    </w:p>
    <w:p w:rsidR="0071486C" w:rsidRPr="0071486C" w:rsidRDefault="0071486C" w:rsidP="0071486C">
      <w:pPr>
        <w:pStyle w:val="NormalWeb"/>
        <w:rPr>
          <w:color w:val="000000"/>
          <w:sz w:val="22"/>
          <w:szCs w:val="22"/>
        </w:rPr>
      </w:pPr>
      <w:r w:rsidRPr="0071486C">
        <w:rPr>
          <w:color w:val="000000"/>
          <w:sz w:val="22"/>
          <w:szCs w:val="22"/>
        </w:rPr>
        <w:t xml:space="preserve">France became the first European country eight years ago to introduce the ban on public use of veils, both face-covering </w:t>
      </w:r>
      <w:proofErr w:type="spellStart"/>
      <w:r w:rsidRPr="0071486C">
        <w:rPr>
          <w:color w:val="000000"/>
          <w:sz w:val="22"/>
          <w:szCs w:val="22"/>
        </w:rPr>
        <w:t>niqabs</w:t>
      </w:r>
      <w:proofErr w:type="spellEnd"/>
      <w:r w:rsidRPr="0071486C">
        <w:rPr>
          <w:color w:val="000000"/>
          <w:sz w:val="22"/>
          <w:szCs w:val="22"/>
        </w:rPr>
        <w:t xml:space="preserve"> and full-body burqas. A 2004 law also bans Muslim hijab headscarves and other religious symbols from being worn in state schools, but the law applies only to state schools.</w:t>
      </w:r>
    </w:p>
    <w:p w:rsidR="0071486C" w:rsidRPr="0071486C" w:rsidRDefault="0071486C" w:rsidP="0071486C">
      <w:pPr>
        <w:pStyle w:val="NormalWeb"/>
        <w:rPr>
          <w:color w:val="000000"/>
          <w:sz w:val="22"/>
          <w:szCs w:val="22"/>
        </w:rPr>
      </w:pPr>
      <w:r w:rsidRPr="0071486C">
        <w:rPr>
          <w:color w:val="000000"/>
          <w:sz w:val="22"/>
          <w:szCs w:val="22"/>
        </w:rPr>
        <w:t xml:space="preserve">The law prompted an uproar on the international stage, with the U.N. Human Rights Committee last year ruling that France violated the human rights of two women by fining them for wearing the </w:t>
      </w:r>
      <w:proofErr w:type="spellStart"/>
      <w:r w:rsidRPr="0071486C">
        <w:rPr>
          <w:color w:val="000000"/>
          <w:sz w:val="22"/>
          <w:szCs w:val="22"/>
        </w:rPr>
        <w:t>niqab</w:t>
      </w:r>
      <w:proofErr w:type="spellEnd"/>
      <w:r w:rsidRPr="0071486C">
        <w:rPr>
          <w:color w:val="000000"/>
          <w:sz w:val="22"/>
          <w:szCs w:val="22"/>
        </w:rPr>
        <w:t>.</w:t>
      </w:r>
    </w:p>
    <w:p w:rsidR="0071486C" w:rsidRPr="0071486C" w:rsidRDefault="0071486C" w:rsidP="0071486C">
      <w:pPr>
        <w:pStyle w:val="NormalWeb"/>
        <w:rPr>
          <w:color w:val="000000"/>
          <w:sz w:val="22"/>
          <w:szCs w:val="22"/>
        </w:rPr>
      </w:pPr>
      <w:r w:rsidRPr="0071486C">
        <w:rPr>
          <w:rStyle w:val="Emphasis"/>
          <w:color w:val="000000"/>
          <w:sz w:val="22"/>
          <w:szCs w:val="22"/>
        </w:rPr>
        <w:t>The Associated Press contributed to this report.</w:t>
      </w:r>
    </w:p>
    <w:p w:rsidR="0071486C" w:rsidRPr="0071486C" w:rsidRDefault="007D6605" w:rsidP="00EA1F99">
      <w:pPr>
        <w:rPr>
          <w:rFonts w:ascii="Arial" w:eastAsia="Times New Roman" w:hAnsi="Arial" w:cs="Arial"/>
          <w:sz w:val="22"/>
          <w:szCs w:val="22"/>
          <w:u w:val="single"/>
        </w:rPr>
      </w:pPr>
      <w:r>
        <w:rPr>
          <w:rFonts w:ascii="Arial" w:eastAsia="Times New Roman" w:hAnsi="Arial" w:cs="Arial"/>
          <w:sz w:val="22"/>
          <w:szCs w:val="22"/>
          <w:highlight w:val="yellow"/>
          <w:u w:val="single"/>
        </w:rPr>
        <w:t>Source 5</w:t>
      </w:r>
      <w:r w:rsidR="0071486C" w:rsidRPr="0001709A">
        <w:rPr>
          <w:rFonts w:ascii="Arial" w:eastAsia="Times New Roman" w:hAnsi="Arial" w:cs="Arial"/>
          <w:sz w:val="22"/>
          <w:szCs w:val="22"/>
          <w:highlight w:val="yellow"/>
          <w:u w:val="single"/>
        </w:rPr>
        <w:t>:</w:t>
      </w:r>
      <w:r w:rsidR="0071486C" w:rsidRPr="0071486C">
        <w:rPr>
          <w:rFonts w:ascii="Arial" w:eastAsia="Times New Roman" w:hAnsi="Arial" w:cs="Arial"/>
          <w:sz w:val="22"/>
          <w:szCs w:val="22"/>
          <w:u w:val="single"/>
        </w:rPr>
        <w:t xml:space="preserve"> </w:t>
      </w:r>
    </w:p>
    <w:p w:rsidR="0071486C" w:rsidRPr="0071486C" w:rsidRDefault="0071486C" w:rsidP="0071486C">
      <w:pPr>
        <w:pStyle w:val="Heading1"/>
        <w:spacing w:before="0" w:beforeAutospacing="0" w:after="0" w:afterAutospacing="0"/>
        <w:rPr>
          <w:rFonts w:ascii="OpenSans-Bold" w:hAnsi="OpenSans-Bold"/>
          <w:color w:val="111111"/>
          <w:spacing w:val="-15"/>
          <w:sz w:val="32"/>
          <w:szCs w:val="32"/>
        </w:rPr>
      </w:pPr>
      <w:r w:rsidRPr="0071486C">
        <w:rPr>
          <w:rFonts w:ascii="OpenSans-Bold" w:hAnsi="OpenSans-Bold"/>
          <w:color w:val="111111"/>
          <w:spacing w:val="-15"/>
          <w:sz w:val="32"/>
          <w:szCs w:val="32"/>
        </w:rPr>
        <w:t>Burqa ban debate: Countries that proscribe veils, and those who make it compulsory</w:t>
      </w:r>
    </w:p>
    <w:p w:rsidR="0071486C" w:rsidRDefault="0071486C" w:rsidP="0001709A">
      <w:pPr>
        <w:pStyle w:val="Heading2"/>
        <w:spacing w:before="0" w:beforeAutospacing="0" w:after="0" w:afterAutospacing="0"/>
        <w:rPr>
          <w:rFonts w:ascii="Opensans-Regular" w:hAnsi="Opensans-Regular"/>
          <w:b w:val="0"/>
          <w:bCs w:val="0"/>
          <w:i/>
          <w:iCs/>
          <w:color w:val="111111"/>
          <w:sz w:val="27"/>
          <w:szCs w:val="27"/>
        </w:rPr>
      </w:pPr>
      <w:r>
        <w:rPr>
          <w:rFonts w:ascii="Opensans-Regular" w:hAnsi="Opensans-Regular"/>
          <w:b w:val="0"/>
          <w:bCs w:val="0"/>
          <w:i/>
          <w:iCs/>
          <w:color w:val="111111"/>
          <w:sz w:val="27"/>
          <w:szCs w:val="27"/>
        </w:rPr>
        <w:t xml:space="preserve">World over, people have been divided over the ban on burqa (also spelt as </w:t>
      </w:r>
      <w:proofErr w:type="spellStart"/>
      <w:r>
        <w:rPr>
          <w:rFonts w:ascii="Opensans-Regular" w:hAnsi="Opensans-Regular"/>
          <w:b w:val="0"/>
          <w:bCs w:val="0"/>
          <w:i/>
          <w:iCs/>
          <w:color w:val="111111"/>
          <w:sz w:val="27"/>
          <w:szCs w:val="27"/>
        </w:rPr>
        <w:t>burkha</w:t>
      </w:r>
      <w:proofErr w:type="spellEnd"/>
      <w:r>
        <w:rPr>
          <w:rFonts w:ascii="Opensans-Regular" w:hAnsi="Opensans-Regular"/>
          <w:b w:val="0"/>
          <w:bCs w:val="0"/>
          <w:i/>
          <w:iCs/>
          <w:color w:val="111111"/>
          <w:sz w:val="27"/>
          <w:szCs w:val="27"/>
        </w:rPr>
        <w:t>/burka) and other face-covering veils. While opponents of the ban call it an attack on the freedom of an individual to wear a dress of her choice, its proponents cite examples of cases where women are forced to wear the dress against their choice.</w:t>
      </w:r>
    </w:p>
    <w:p w:rsidR="0001709A" w:rsidRDefault="0001709A" w:rsidP="0001709A">
      <w:pPr>
        <w:pStyle w:val="Heading2"/>
        <w:spacing w:before="0" w:beforeAutospacing="0" w:after="0" w:afterAutospacing="0"/>
        <w:rPr>
          <w:rFonts w:ascii="Opensans-Regular" w:hAnsi="Opensans-Regular"/>
          <w:b w:val="0"/>
          <w:bCs w:val="0"/>
          <w:i/>
          <w:iCs/>
          <w:color w:val="111111"/>
          <w:sz w:val="27"/>
          <w:szCs w:val="27"/>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Days after </w:t>
      </w:r>
      <w:hyperlink r:id="rId20" w:tgtFrame="_blank" w:history="1">
        <w:r w:rsidRPr="0001709A">
          <w:rPr>
            <w:rStyle w:val="Strong"/>
            <w:rFonts w:ascii="Opensans-Regular" w:hAnsi="Opensans-Regular"/>
            <w:b w:val="0"/>
            <w:sz w:val="22"/>
            <w:szCs w:val="22"/>
          </w:rPr>
          <w:t>Sri Lanka decided to ban burqa</w:t>
        </w:r>
      </w:hyperlink>
      <w:r w:rsidRPr="0001709A">
        <w:rPr>
          <w:rFonts w:ascii="Opensans-Regular" w:hAnsi="Opensans-Regular"/>
        </w:rPr>
        <w:t> </w:t>
      </w:r>
      <w:r>
        <w:rPr>
          <w:rFonts w:ascii="Opensans-Regular" w:hAnsi="Opensans-Regular"/>
          <w:color w:val="000000"/>
        </w:rPr>
        <w:t xml:space="preserve">(also spelt </w:t>
      </w:r>
      <w:proofErr w:type="spellStart"/>
      <w:r>
        <w:rPr>
          <w:rFonts w:ascii="Opensans-Regular" w:hAnsi="Opensans-Regular"/>
          <w:color w:val="000000"/>
        </w:rPr>
        <w:t>burkha</w:t>
      </w:r>
      <w:proofErr w:type="spellEnd"/>
      <w:r>
        <w:rPr>
          <w:rFonts w:ascii="Opensans-Regular" w:hAnsi="Opensans-Regular"/>
          <w:color w:val="000000"/>
        </w:rPr>
        <w:t xml:space="preserve"> and burka) following the deadly serial blasts that killed more than 250 people on April 21, a debate for a similar ban is gaining traction in India. The Shiv </w:t>
      </w:r>
      <w:proofErr w:type="spellStart"/>
      <w:r>
        <w:rPr>
          <w:rFonts w:ascii="Opensans-Regular" w:hAnsi="Opensans-Regular"/>
          <w:color w:val="000000"/>
        </w:rPr>
        <w:t>Sena</w:t>
      </w:r>
      <w:proofErr w:type="spellEnd"/>
      <w:r>
        <w:rPr>
          <w:rFonts w:ascii="Opensans-Regular" w:hAnsi="Opensans-Regular"/>
          <w:color w:val="000000"/>
        </w:rPr>
        <w:t xml:space="preserve">, which is an ally of the ruling </w:t>
      </w:r>
      <w:proofErr w:type="spellStart"/>
      <w:r>
        <w:rPr>
          <w:rFonts w:ascii="Opensans-Regular" w:hAnsi="Opensans-Regular"/>
          <w:color w:val="000000"/>
        </w:rPr>
        <w:t>Bharatiya</w:t>
      </w:r>
      <w:proofErr w:type="spellEnd"/>
      <w:r>
        <w:rPr>
          <w:rFonts w:ascii="Opensans-Regular" w:hAnsi="Opensans-Regular"/>
          <w:color w:val="000000"/>
        </w:rPr>
        <w:t xml:space="preserve"> Janata Party (BJP), </w:t>
      </w:r>
      <w:hyperlink r:id="rId21" w:tgtFrame="_blank" w:history="1">
        <w:r w:rsidRPr="0001709A">
          <w:rPr>
            <w:rStyle w:val="Strong"/>
            <w:rFonts w:ascii="Opensans-Regular" w:hAnsi="Opensans-Regular"/>
            <w:b w:val="0"/>
            <w:sz w:val="22"/>
            <w:szCs w:val="22"/>
          </w:rPr>
          <w:t>has demanded</w:t>
        </w:r>
      </w:hyperlink>
      <w:r>
        <w:rPr>
          <w:rFonts w:ascii="Opensans-Regular" w:hAnsi="Opensans-Regular"/>
          <w:color w:val="000000"/>
        </w:rPr>
        <w:t xml:space="preserve"> a ban on burqa, a dress worn by Muslim women. "People wearing face masks or burqa could pose a threat to national security," the Shiv </w:t>
      </w:r>
      <w:proofErr w:type="spellStart"/>
      <w:r>
        <w:rPr>
          <w:rFonts w:ascii="Opensans-Regular" w:hAnsi="Opensans-Regular"/>
          <w:color w:val="000000"/>
        </w:rPr>
        <w:t>Sena</w:t>
      </w:r>
      <w:proofErr w:type="spellEnd"/>
      <w:r>
        <w:rPr>
          <w:rFonts w:ascii="Opensans-Regular" w:hAnsi="Opensans-Regular"/>
          <w:color w:val="000000"/>
        </w:rPr>
        <w:t xml:space="preserve"> said in </w:t>
      </w:r>
      <w:proofErr w:type="spellStart"/>
      <w:r>
        <w:rPr>
          <w:rFonts w:ascii="Opensans-Regular" w:hAnsi="Opensans-Regular"/>
          <w:color w:val="000000"/>
        </w:rPr>
        <w:t>Saamna</w:t>
      </w:r>
      <w:proofErr w:type="spellEnd"/>
      <w:r>
        <w:rPr>
          <w:rFonts w:ascii="Opensans-Regular" w:hAnsi="Opensans-Regular"/>
          <w:color w:val="000000"/>
        </w:rPr>
        <w:t>, its mouthpiece.</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 xml:space="preserve">Though Shiv </w:t>
      </w:r>
      <w:proofErr w:type="spellStart"/>
      <w:r>
        <w:rPr>
          <w:rFonts w:ascii="Opensans-Regular" w:hAnsi="Opensans-Regular"/>
          <w:color w:val="000000"/>
        </w:rPr>
        <w:t>Sena's</w:t>
      </w:r>
      <w:proofErr w:type="spellEnd"/>
      <w:r>
        <w:rPr>
          <w:rFonts w:ascii="Opensans-Regular" w:hAnsi="Opensans-Regular"/>
          <w:color w:val="000000"/>
        </w:rPr>
        <w:t xml:space="preserve"> demand</w:t>
      </w:r>
      <w:hyperlink r:id="rId22" w:tgtFrame="_blank" w:history="1">
        <w:r w:rsidRPr="0001709A">
          <w:rPr>
            <w:rStyle w:val="Strong"/>
            <w:rFonts w:ascii="Opensans-Regular" w:hAnsi="Opensans-Regular"/>
            <w:b w:val="0"/>
            <w:sz w:val="22"/>
            <w:szCs w:val="22"/>
          </w:rPr>
          <w:t> hasn't found resonance with the BJP </w:t>
        </w:r>
      </w:hyperlink>
      <w:r>
        <w:rPr>
          <w:rFonts w:ascii="Opensans-Regular" w:hAnsi="Opensans-Regular"/>
          <w:color w:val="000000"/>
        </w:rPr>
        <w:t xml:space="preserve">which has said that the demand for ban is uncalled for, the issue has made headlines. But this is not the first time that the demand for a ban on burqa (or </w:t>
      </w:r>
      <w:proofErr w:type="spellStart"/>
      <w:r>
        <w:rPr>
          <w:rFonts w:ascii="Opensans-Regular" w:hAnsi="Opensans-Regular"/>
          <w:color w:val="000000"/>
        </w:rPr>
        <w:t>burkha</w:t>
      </w:r>
      <w:proofErr w:type="spellEnd"/>
      <w:r>
        <w:rPr>
          <w:rFonts w:ascii="Opensans-Regular" w:hAnsi="Opensans-Regular"/>
          <w:color w:val="000000"/>
        </w:rPr>
        <w:t>) has been made in India.</w:t>
      </w:r>
      <w:r w:rsidR="0001709A">
        <w:rPr>
          <w:rFonts w:ascii="Opensans-Regular" w:hAnsi="Opensans-Regular"/>
          <w:color w:val="000000"/>
        </w:rPr>
        <w:t xml:space="preserve"> </w:t>
      </w:r>
      <w:hyperlink r:id="rId23" w:tgtFrame="_blank" w:history="1">
        <w:r w:rsidRPr="0001709A">
          <w:rPr>
            <w:rStyle w:val="Strong"/>
            <w:rFonts w:ascii="Opensans-Regular" w:hAnsi="Opensans-Regular"/>
            <w:b w:val="0"/>
            <w:sz w:val="22"/>
            <w:szCs w:val="22"/>
          </w:rPr>
          <w:t>Two BJP candidates</w:t>
        </w:r>
      </w:hyperlink>
      <w:r w:rsidRPr="0001709A">
        <w:rPr>
          <w:rFonts w:ascii="Opensans-Regular" w:hAnsi="Opensans-Regular"/>
        </w:rPr>
        <w:t> </w:t>
      </w:r>
      <w:r>
        <w:rPr>
          <w:rFonts w:ascii="Opensans-Regular" w:hAnsi="Opensans-Regular"/>
          <w:color w:val="000000"/>
        </w:rPr>
        <w:t>in Uttar Pradesh recently alleged that the opposition parties were using burqas and asking people (including men) to cast fake votes against the BJP.</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In 2010, France barred Muslim women from wearing any form of dress that covers their faces and heads. In October 2018, the United Nations Human Rights Committee (UNHRC) said that the ban imposed by France on burqa and other full face-covering veils is a violation of human rights.</w:t>
      </w: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However, a similar demand is routinely raised in countries like the United Kingdom and Australia among others. Routine reports of Muslim women being harassed for their dress have also been reported in many countries, especially in the West.</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lastRenderedPageBreak/>
        <w:t xml:space="preserve">World over, people have been divided over the ban on burqa (alternatively spelt as burka and </w:t>
      </w:r>
      <w:proofErr w:type="spellStart"/>
      <w:r>
        <w:rPr>
          <w:rFonts w:ascii="Opensans-Regular" w:hAnsi="Opensans-Regular"/>
          <w:color w:val="000000"/>
        </w:rPr>
        <w:t>burkha</w:t>
      </w:r>
      <w:proofErr w:type="spellEnd"/>
      <w:r>
        <w:rPr>
          <w:rFonts w:ascii="Opensans-Regular" w:hAnsi="Opensans-Regular"/>
          <w:color w:val="000000"/>
        </w:rPr>
        <w:t>) and other face-covering veils. While opponents of the ban call it an attack on the freedom of an individual to wear a dress of her choice, its proponents cite examples of cases where women are forced to wear the dress against their choice.</w:t>
      </w:r>
    </w:p>
    <w:p w:rsidR="0071486C" w:rsidRDefault="0071486C" w:rsidP="0071486C">
      <w:pPr>
        <w:shd w:val="clear" w:color="auto" w:fill="F1F1F1"/>
        <w:spacing w:line="240" w:lineRule="auto"/>
        <w:jc w:val="center"/>
        <w:rPr>
          <w:rFonts w:ascii="Opensans-Regular" w:hAnsi="Opensans-Regular"/>
          <w:caps/>
          <w:color w:val="323232"/>
          <w:sz w:val="17"/>
          <w:szCs w:val="17"/>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Besides this, proponents of the ban also argue that terrorists use the burqa (and other veils) to carry out suicide attacks, among others. The burqa ban debate has also been used by political pressure groups to further their vested interests by propagating Islamophobia on one side and raise the 'Islam-is-in-danger' card on the other.</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Before we move on to discuss countries that ban burqa and other face-covering veils, here is a brief explainer on the types of veils that Muslim women wear and how they are different from each other.</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 xml:space="preserve">Burqa (also spelt as </w:t>
      </w:r>
      <w:proofErr w:type="spellStart"/>
      <w:r>
        <w:rPr>
          <w:rStyle w:val="Strong"/>
          <w:rFonts w:ascii="Opensans-Regular" w:hAnsi="Opensans-Regular"/>
          <w:color w:val="000000"/>
        </w:rPr>
        <w:t>burkha</w:t>
      </w:r>
      <w:proofErr w:type="spellEnd"/>
      <w:r>
        <w:rPr>
          <w:rStyle w:val="Strong"/>
          <w:rFonts w:ascii="Opensans-Regular" w:hAnsi="Opensans-Regular"/>
          <w:color w:val="000000"/>
        </w:rPr>
        <w:t xml:space="preserve"> and burka)</w:t>
      </w: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 xml:space="preserve">The burqa is a garment worn by Muslim women that covers the entire body, including the face and head. The burqa generally has net that allows the person to see through. It is a loose-fitting dress that is designed in a manner which makes it difficult to </w:t>
      </w:r>
      <w:proofErr w:type="spellStart"/>
      <w:r>
        <w:rPr>
          <w:rFonts w:ascii="Opensans-Regular" w:hAnsi="Opensans-Regular"/>
          <w:color w:val="000000"/>
        </w:rPr>
        <w:t>recognise</w:t>
      </w:r>
      <w:proofErr w:type="spellEnd"/>
      <w:r>
        <w:rPr>
          <w:rFonts w:ascii="Opensans-Regular" w:hAnsi="Opensans-Regular"/>
          <w:color w:val="000000"/>
        </w:rPr>
        <w:t xml:space="preserve"> the shape of a woman's body.</w:t>
      </w:r>
    </w:p>
    <w:p w:rsidR="0071486C" w:rsidRDefault="0071486C" w:rsidP="0071486C">
      <w:pPr>
        <w:spacing w:line="240" w:lineRule="auto"/>
        <w:rPr>
          <w:rFonts w:ascii="Opensans-Regular" w:hAnsi="Opensans-Regular"/>
          <w:color w:val="000000"/>
        </w:rPr>
      </w:pPr>
      <w:r>
        <w:rPr>
          <w:rFonts w:ascii="Opensans-Regular" w:hAnsi="Opensans-Regular"/>
          <w:noProof/>
          <w:color w:val="026BC5"/>
          <w:sz w:val="26"/>
          <w:szCs w:val="26"/>
        </w:rPr>
        <w:drawing>
          <wp:inline distT="0" distB="0" distL="0" distR="0">
            <wp:extent cx="5837530" cy="4080510"/>
            <wp:effectExtent l="0" t="0" r="0" b="0"/>
            <wp:docPr id="45" name="Picture 45" descr="https://akm-img-a-in.tosshub.com/indiatoday/images/bodyeditor/201905/views_on_burqa-x508.png?9eYRM2M9aN6.AvaJ0CRuR044kTGY98K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km-img-a-in.tosshub.com/indiatoday/images/bodyeditor/201905/views_on_burqa-x508.png?9eYRM2M9aN6.AvaJ0CRuR044kTGY98Kl">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4585" cy="4106412"/>
                    </a:xfrm>
                    <a:prstGeom prst="rect">
                      <a:avLst/>
                    </a:prstGeom>
                    <a:noFill/>
                    <a:ln>
                      <a:noFill/>
                    </a:ln>
                  </pic:spPr>
                </pic:pic>
              </a:graphicData>
            </a:graphic>
          </wp:inline>
        </w:drawing>
      </w:r>
    </w:p>
    <w:p w:rsidR="0071486C" w:rsidRPr="0001709A" w:rsidRDefault="0071486C" w:rsidP="0001709A">
      <w:pPr>
        <w:spacing w:after="0" w:line="240" w:lineRule="auto"/>
        <w:rPr>
          <w:rFonts w:ascii="Opensans-Regular" w:hAnsi="Opensans-Regular"/>
          <w:color w:val="777777"/>
        </w:rPr>
      </w:pPr>
      <w:proofErr w:type="spellStart"/>
      <w:r>
        <w:rPr>
          <w:rStyle w:val="Strong"/>
          <w:rFonts w:ascii="Opensans-Regular" w:hAnsi="Opensans-Regular"/>
          <w:color w:val="000000"/>
        </w:rPr>
        <w:t>Niqab</w:t>
      </w:r>
      <w:proofErr w:type="spellEnd"/>
    </w:p>
    <w:p w:rsidR="0071486C" w:rsidRDefault="0071486C" w:rsidP="0071486C">
      <w:pPr>
        <w:pStyle w:val="NormalWeb"/>
        <w:spacing w:before="0" w:beforeAutospacing="0" w:after="0" w:afterAutospacing="0"/>
        <w:rPr>
          <w:rFonts w:ascii="Opensans-Regular" w:hAnsi="Opensans-Regular"/>
          <w:color w:val="000000"/>
        </w:rPr>
      </w:pPr>
      <w:proofErr w:type="spellStart"/>
      <w:r>
        <w:rPr>
          <w:rFonts w:ascii="Opensans-Regular" w:hAnsi="Opensans-Regular"/>
          <w:color w:val="000000"/>
        </w:rPr>
        <w:t>Niqab</w:t>
      </w:r>
      <w:proofErr w:type="spellEnd"/>
      <w:r>
        <w:rPr>
          <w:rFonts w:ascii="Opensans-Regular" w:hAnsi="Opensans-Regular"/>
          <w:color w:val="000000"/>
        </w:rPr>
        <w:t xml:space="preserve"> is often confused with the burqa. However, the difference between the two is that a </w:t>
      </w:r>
      <w:proofErr w:type="spellStart"/>
      <w:r>
        <w:rPr>
          <w:rFonts w:ascii="Opensans-Regular" w:hAnsi="Opensans-Regular"/>
          <w:color w:val="000000"/>
        </w:rPr>
        <w:t>niqab</w:t>
      </w:r>
      <w:proofErr w:type="spellEnd"/>
      <w:r>
        <w:rPr>
          <w:rFonts w:ascii="Opensans-Regular" w:hAnsi="Opensans-Regular"/>
          <w:color w:val="000000"/>
        </w:rPr>
        <w:t xml:space="preserve"> is a veil that covers the face but leaves the eyes uncovered, while the burqa covers the full face.</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lastRenderedPageBreak/>
        <w:t>Hijab</w:t>
      </w: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 xml:space="preserve">Hijab is a scarf worn by Muslim women. Unlike the burqa and </w:t>
      </w:r>
      <w:proofErr w:type="spellStart"/>
      <w:r>
        <w:rPr>
          <w:rFonts w:ascii="Opensans-Regular" w:hAnsi="Opensans-Regular"/>
          <w:color w:val="000000"/>
        </w:rPr>
        <w:t>niqab</w:t>
      </w:r>
      <w:proofErr w:type="spellEnd"/>
      <w:r>
        <w:rPr>
          <w:rFonts w:ascii="Opensans-Regular" w:hAnsi="Opensans-Regular"/>
          <w:color w:val="000000"/>
        </w:rPr>
        <w:t>, the hijab dos not cover the face. It rather covers the person's head and neck.</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Countries that ban face-covering veils:</w:t>
      </w:r>
    </w:p>
    <w:p w:rsidR="0071486C" w:rsidRDefault="0071486C" w:rsidP="0071486C">
      <w:pPr>
        <w:pStyle w:val="NormalWeb"/>
        <w:spacing w:before="0" w:beforeAutospacing="0" w:after="0" w:afterAutospacing="0"/>
        <w:rPr>
          <w:rFonts w:ascii="Opensans-Regular" w:hAnsi="Opensans-Regular"/>
          <w:color w:val="000000"/>
        </w:rPr>
      </w:pPr>
      <w:r>
        <w:rPr>
          <w:rStyle w:val="Emphasis"/>
          <w:rFonts w:ascii="Opensans-Regular" w:hAnsi="Opensans-Regular"/>
          <w:color w:val="000000"/>
        </w:rPr>
        <w:t>(IndiaToday.in does not claim that these are the only countries where full-face-covering veils are banned. This is snapshot of the status on burqa and face-veils in some countries.)</w:t>
      </w: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 xml:space="preserve">While these countries have banned burqa, </w:t>
      </w:r>
      <w:proofErr w:type="spellStart"/>
      <w:r>
        <w:rPr>
          <w:rFonts w:ascii="Opensans-Regular" w:hAnsi="Opensans-Regular"/>
          <w:color w:val="000000"/>
        </w:rPr>
        <w:t>niqab</w:t>
      </w:r>
      <w:proofErr w:type="spellEnd"/>
      <w:r>
        <w:rPr>
          <w:rFonts w:ascii="Opensans-Regular" w:hAnsi="Opensans-Regular"/>
          <w:color w:val="000000"/>
        </w:rPr>
        <w:t xml:space="preserve"> and other full-face-covering veils worn by Muslim women, there are countries that have a diametrically opposite policy for these dresses i.e. they have made it compulsory for Muslim women to wear them, citing socio-religious grounds.</w:t>
      </w:r>
    </w:p>
    <w:p w:rsidR="0001709A" w:rsidRDefault="0001709A" w:rsidP="0071486C">
      <w:pPr>
        <w:pStyle w:val="NormalWeb"/>
        <w:spacing w:before="0" w:beforeAutospacing="0" w:after="0" w:afterAutospacing="0"/>
        <w:rPr>
          <w:rFonts w:ascii="Opensans-Regular" w:hAnsi="Opensans-Regular"/>
          <w:color w:val="000000"/>
        </w:rPr>
      </w:pP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Some Muslim majority countries and rules for wearing veils:</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Saudi Arabia:</w:t>
      </w:r>
      <w:r>
        <w:rPr>
          <w:rFonts w:ascii="Opensans-Regular" w:hAnsi="Opensans-Regular"/>
          <w:color w:val="000000"/>
        </w:rPr>
        <w:t xml:space="preserve"> In Saudi Arabia, women are supposed to wear </w:t>
      </w:r>
      <w:proofErr w:type="spellStart"/>
      <w:r>
        <w:rPr>
          <w:rFonts w:ascii="Opensans-Regular" w:hAnsi="Opensans-Regular"/>
          <w:color w:val="000000"/>
        </w:rPr>
        <w:t>abayas</w:t>
      </w:r>
      <w:proofErr w:type="spellEnd"/>
      <w:r>
        <w:rPr>
          <w:rFonts w:ascii="Opensans-Regular" w:hAnsi="Opensans-Regular"/>
          <w:color w:val="000000"/>
        </w:rPr>
        <w:t xml:space="preserve"> (a loose-fitting dress worn with a hijab, </w:t>
      </w:r>
      <w:proofErr w:type="spellStart"/>
      <w:r>
        <w:rPr>
          <w:rFonts w:ascii="Opensans-Regular" w:hAnsi="Opensans-Regular"/>
          <w:color w:val="000000"/>
        </w:rPr>
        <w:t>niqab</w:t>
      </w:r>
      <w:proofErr w:type="spellEnd"/>
      <w:r>
        <w:rPr>
          <w:rFonts w:ascii="Opensans-Regular" w:hAnsi="Opensans-Regular"/>
          <w:color w:val="000000"/>
        </w:rPr>
        <w:t xml:space="preserve"> or </w:t>
      </w:r>
      <w:proofErr w:type="spellStart"/>
      <w:r>
        <w:rPr>
          <w:rFonts w:ascii="Opensans-Regular" w:hAnsi="Opensans-Regular"/>
          <w:color w:val="000000"/>
        </w:rPr>
        <w:t>burkha</w:t>
      </w:r>
      <w:proofErr w:type="spellEnd"/>
      <w:r>
        <w:rPr>
          <w:rFonts w:ascii="Opensans-Regular" w:hAnsi="Opensans-Regular"/>
          <w:color w:val="000000"/>
        </w:rPr>
        <w:t xml:space="preserve"> (burqa/burka) that covers a woman's body from head to toe. Women have to wear </w:t>
      </w:r>
      <w:proofErr w:type="spellStart"/>
      <w:r>
        <w:rPr>
          <w:rFonts w:ascii="Opensans-Regular" w:hAnsi="Opensans-Regular"/>
          <w:color w:val="000000"/>
        </w:rPr>
        <w:t>abayas</w:t>
      </w:r>
      <w:proofErr w:type="spellEnd"/>
      <w:r>
        <w:rPr>
          <w:rFonts w:ascii="Opensans-Regular" w:hAnsi="Opensans-Regular"/>
          <w:color w:val="000000"/>
        </w:rPr>
        <w:t xml:space="preserve"> at all places where they can be seen by men who are not related to them.</w:t>
      </w:r>
    </w:p>
    <w:p w:rsidR="0071486C" w:rsidRDefault="0071486C" w:rsidP="0071486C">
      <w:pPr>
        <w:pStyle w:val="NormalWeb"/>
        <w:spacing w:before="0" w:beforeAutospacing="0" w:after="0" w:afterAutospacing="0"/>
        <w:rPr>
          <w:rFonts w:ascii="Opensans-Regular" w:hAnsi="Opensans-Regular"/>
          <w:color w:val="000000"/>
        </w:rPr>
      </w:pPr>
      <w:r>
        <w:rPr>
          <w:rFonts w:ascii="Opensans-Regular" w:hAnsi="Opensans-Regular"/>
          <w:color w:val="000000"/>
        </w:rPr>
        <w:t xml:space="preserve">In 2018, many Muslim women in Saudi Arabia started a campaign by wearing </w:t>
      </w:r>
      <w:proofErr w:type="spellStart"/>
      <w:r>
        <w:rPr>
          <w:rFonts w:ascii="Opensans-Regular" w:hAnsi="Opensans-Regular"/>
          <w:color w:val="000000"/>
        </w:rPr>
        <w:t>abayas</w:t>
      </w:r>
      <w:proofErr w:type="spellEnd"/>
      <w:r>
        <w:rPr>
          <w:rFonts w:ascii="Opensans-Regular" w:hAnsi="Opensans-Regular"/>
          <w:color w:val="000000"/>
        </w:rPr>
        <w:t xml:space="preserve"> inside out to protest against the practice.</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Afghanistan: </w:t>
      </w:r>
      <w:r>
        <w:rPr>
          <w:rFonts w:ascii="Opensans-Regular" w:hAnsi="Opensans-Regular"/>
          <w:color w:val="000000"/>
        </w:rPr>
        <w:t>Under the Taliban rule in Afghanistan that ended in 2001 the country imposed a strict law where women were made to wear burqa and remain under veil in public.</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Iran: </w:t>
      </w:r>
      <w:r>
        <w:rPr>
          <w:rFonts w:ascii="Opensans-Regular" w:hAnsi="Opensans-Regular"/>
          <w:color w:val="000000"/>
        </w:rPr>
        <w:t>Wearing hijab is compulsory in Iran since the Islamic Revolution of 1979. Women are expected to wear loose-fitting clothing and headgear that covers the head and neck in public.</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Pakistan: </w:t>
      </w:r>
      <w:r>
        <w:rPr>
          <w:rFonts w:ascii="Opensans-Regular" w:hAnsi="Opensans-Regular"/>
          <w:color w:val="000000"/>
        </w:rPr>
        <w:t>Pakistan does not have any law that advocates for compulsory wearing of burqa and other face-covering veils. However, the dress is quite common among Muslim women in the country.</w:t>
      </w:r>
    </w:p>
    <w:p w:rsidR="0071486C" w:rsidRDefault="0071486C" w:rsidP="0071486C">
      <w:pPr>
        <w:pStyle w:val="NormalWeb"/>
        <w:spacing w:before="0" w:beforeAutospacing="0" w:after="0" w:afterAutospacing="0"/>
        <w:rPr>
          <w:rFonts w:ascii="Opensans-Regular" w:hAnsi="Opensans-Regular"/>
          <w:color w:val="000000"/>
        </w:rPr>
      </w:pPr>
      <w:r>
        <w:rPr>
          <w:rStyle w:val="Strong"/>
          <w:rFonts w:ascii="Opensans-Regular" w:hAnsi="Opensans-Regular"/>
          <w:color w:val="000000"/>
        </w:rPr>
        <w:t>Indonesia:</w:t>
      </w:r>
      <w:r>
        <w:rPr>
          <w:rFonts w:ascii="Opensans-Regular" w:hAnsi="Opensans-Regular"/>
          <w:color w:val="000000"/>
        </w:rPr>
        <w:t> Indonesia is a Muslim majority country where women are allowed to decide whether they want wear hijab and other form of veils or not wear them.</w:t>
      </w:r>
    </w:p>
    <w:p w:rsidR="0071486C" w:rsidRDefault="0071486C" w:rsidP="0071486C">
      <w:pPr>
        <w:spacing w:line="240" w:lineRule="auto"/>
        <w:rPr>
          <w:sz w:val="22"/>
          <w:szCs w:val="22"/>
        </w:rPr>
      </w:pPr>
    </w:p>
    <w:p w:rsidR="0071486C" w:rsidRPr="00B226EE" w:rsidRDefault="007D6605" w:rsidP="0071486C">
      <w:pPr>
        <w:spacing w:line="240" w:lineRule="auto"/>
        <w:rPr>
          <w:sz w:val="22"/>
          <w:szCs w:val="22"/>
          <w:u w:val="single"/>
        </w:rPr>
      </w:pPr>
      <w:r>
        <w:rPr>
          <w:sz w:val="22"/>
          <w:szCs w:val="22"/>
          <w:highlight w:val="yellow"/>
          <w:u w:val="single"/>
        </w:rPr>
        <w:t>Source 6</w:t>
      </w:r>
      <w:r w:rsidR="0071486C" w:rsidRPr="0001709A">
        <w:rPr>
          <w:sz w:val="22"/>
          <w:szCs w:val="22"/>
          <w:highlight w:val="yellow"/>
          <w:u w:val="single"/>
        </w:rPr>
        <w:t>:</w:t>
      </w:r>
      <w:r w:rsidR="0071486C" w:rsidRPr="00B226EE">
        <w:rPr>
          <w:sz w:val="22"/>
          <w:szCs w:val="22"/>
          <w:u w:val="single"/>
        </w:rPr>
        <w:t xml:space="preserve"> </w:t>
      </w:r>
    </w:p>
    <w:p w:rsidR="00B226EE" w:rsidRPr="00B226EE" w:rsidRDefault="00B226EE" w:rsidP="00B226EE">
      <w:pPr>
        <w:pStyle w:val="Heading1"/>
        <w:spacing w:before="0" w:beforeAutospacing="0" w:after="0" w:afterAutospacing="0"/>
        <w:rPr>
          <w:rFonts w:ascii="OpenSans-Bold" w:hAnsi="OpenSans-Bold"/>
          <w:color w:val="111111"/>
          <w:spacing w:val="-15"/>
          <w:sz w:val="32"/>
          <w:szCs w:val="32"/>
        </w:rPr>
      </w:pPr>
      <w:r w:rsidRPr="00B226EE">
        <w:rPr>
          <w:rFonts w:ascii="OpenSans-Bold" w:hAnsi="OpenSans-Bold"/>
          <w:color w:val="111111"/>
          <w:spacing w:val="-15"/>
          <w:sz w:val="32"/>
          <w:szCs w:val="32"/>
        </w:rPr>
        <w:t>Sri Lanka bans all types of face covers including burqa after Easter Sunday bombings</w:t>
      </w:r>
    </w:p>
    <w:p w:rsidR="00B226EE" w:rsidRDefault="00B226EE" w:rsidP="00B226EE">
      <w:pPr>
        <w:pStyle w:val="Heading2"/>
        <w:spacing w:before="0" w:beforeAutospacing="0" w:after="0" w:afterAutospacing="0"/>
        <w:rPr>
          <w:rFonts w:ascii="Opensans-Regular" w:hAnsi="Opensans-Regular"/>
          <w:b w:val="0"/>
          <w:bCs w:val="0"/>
          <w:i/>
          <w:iCs/>
          <w:color w:val="111111"/>
          <w:sz w:val="27"/>
          <w:szCs w:val="27"/>
        </w:rPr>
      </w:pPr>
      <w:r>
        <w:rPr>
          <w:rFonts w:ascii="Opensans-Regular" w:hAnsi="Opensans-Regular"/>
          <w:b w:val="0"/>
          <w:bCs w:val="0"/>
          <w:i/>
          <w:iCs/>
          <w:color w:val="111111"/>
          <w:sz w:val="27"/>
          <w:szCs w:val="27"/>
        </w:rPr>
        <w:t xml:space="preserve">The decision to ban all types of burqas and face covers was approved by Sri Lankan President </w:t>
      </w:r>
      <w:proofErr w:type="spellStart"/>
      <w:r>
        <w:rPr>
          <w:rFonts w:ascii="Opensans-Regular" w:hAnsi="Opensans-Regular"/>
          <w:b w:val="0"/>
          <w:bCs w:val="0"/>
          <w:i/>
          <w:iCs/>
          <w:color w:val="111111"/>
          <w:sz w:val="27"/>
          <w:szCs w:val="27"/>
        </w:rPr>
        <w:t>Maithripala</w:t>
      </w:r>
      <w:proofErr w:type="spellEnd"/>
      <w:r>
        <w:rPr>
          <w:rFonts w:ascii="Opensans-Regular" w:hAnsi="Opensans-Regular"/>
          <w:b w:val="0"/>
          <w:bCs w:val="0"/>
          <w:i/>
          <w:iCs/>
          <w:color w:val="111111"/>
          <w:sz w:val="27"/>
          <w:szCs w:val="27"/>
        </w:rPr>
        <w:t xml:space="preserve"> Sirisena after several bombs ripped through the island nation on April 21. </w:t>
      </w:r>
    </w:p>
    <w:p w:rsidR="0001709A" w:rsidRDefault="0001709A" w:rsidP="0001709A">
      <w:pPr>
        <w:spacing w:after="0" w:line="240" w:lineRule="auto"/>
        <w:rPr>
          <w:rFonts w:ascii="Opensans-Regular" w:hAnsi="Opensans-Regular"/>
          <w:color w:val="000000"/>
          <w:sz w:val="23"/>
          <w:szCs w:val="23"/>
        </w:rPr>
      </w:pPr>
    </w:p>
    <w:p w:rsidR="00B226EE" w:rsidRDefault="00B226EE" w:rsidP="0001709A">
      <w:pPr>
        <w:numPr>
          <w:ilvl w:val="0"/>
          <w:numId w:val="10"/>
        </w:numPr>
        <w:spacing w:after="0" w:line="240" w:lineRule="auto"/>
        <w:ind w:left="0"/>
        <w:rPr>
          <w:rFonts w:ascii="Opensans-Regular" w:hAnsi="Opensans-Regular"/>
          <w:color w:val="000000"/>
          <w:sz w:val="23"/>
          <w:szCs w:val="23"/>
        </w:rPr>
      </w:pPr>
      <w:r>
        <w:rPr>
          <w:rFonts w:ascii="Opensans-Regular" w:hAnsi="Opensans-Regular"/>
          <w:color w:val="000000"/>
          <w:sz w:val="23"/>
          <w:szCs w:val="23"/>
        </w:rPr>
        <w:t>Sri Lankan authorities have banned all types of face covers including burqas in the wake of the recent serial blasts</w:t>
      </w:r>
    </w:p>
    <w:p w:rsidR="00B226EE" w:rsidRDefault="00B226EE" w:rsidP="0001709A">
      <w:pPr>
        <w:numPr>
          <w:ilvl w:val="0"/>
          <w:numId w:val="10"/>
        </w:numPr>
        <w:spacing w:after="0" w:line="240" w:lineRule="auto"/>
        <w:ind w:left="0"/>
        <w:rPr>
          <w:rFonts w:ascii="Opensans-Regular" w:hAnsi="Opensans-Regular"/>
          <w:color w:val="000000"/>
          <w:sz w:val="23"/>
          <w:szCs w:val="23"/>
        </w:rPr>
      </w:pPr>
      <w:r>
        <w:rPr>
          <w:rFonts w:ascii="Opensans-Regular" w:hAnsi="Opensans-Regular"/>
          <w:color w:val="000000"/>
          <w:sz w:val="23"/>
          <w:szCs w:val="23"/>
        </w:rPr>
        <w:t>The move has been approved as part of the emergency declared in the island nation</w:t>
      </w:r>
    </w:p>
    <w:p w:rsidR="00B226EE" w:rsidRDefault="00B226EE" w:rsidP="0001709A">
      <w:pPr>
        <w:numPr>
          <w:ilvl w:val="0"/>
          <w:numId w:val="10"/>
        </w:numPr>
        <w:spacing w:after="0" w:line="240" w:lineRule="auto"/>
        <w:ind w:left="0"/>
        <w:rPr>
          <w:rFonts w:ascii="Opensans-Regular" w:hAnsi="Opensans-Regular"/>
          <w:color w:val="000000"/>
          <w:sz w:val="23"/>
          <w:szCs w:val="23"/>
        </w:rPr>
      </w:pPr>
      <w:r>
        <w:rPr>
          <w:rFonts w:ascii="Opensans-Regular" w:hAnsi="Opensans-Regular"/>
          <w:color w:val="000000"/>
          <w:sz w:val="23"/>
          <w:szCs w:val="23"/>
        </w:rPr>
        <w:t>Over 250 people were killed after serial blasts in Sri Lanka on April 21</w:t>
      </w: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Almost a week after a series of bomb blasts ripped through three Sri Lankan cities, government authorities on Sunday ordered a complete prohibition on all types of face covers including burqas.</w:t>
      </w: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The decision to ban all types of burqas and face covers was approved by Sri Lankan President </w:t>
      </w:r>
      <w:proofErr w:type="spellStart"/>
      <w:r>
        <w:rPr>
          <w:rFonts w:ascii="Opensans-Regular" w:hAnsi="Opensans-Regular"/>
          <w:color w:val="000000"/>
          <w:sz w:val="23"/>
          <w:szCs w:val="23"/>
        </w:rPr>
        <w:t>Maithripala</w:t>
      </w:r>
      <w:proofErr w:type="spellEnd"/>
      <w:r>
        <w:rPr>
          <w:rFonts w:ascii="Opensans-Regular" w:hAnsi="Opensans-Regular"/>
          <w:color w:val="000000"/>
          <w:sz w:val="23"/>
          <w:szCs w:val="23"/>
        </w:rPr>
        <w:t xml:space="preserve"> Sirisena after several bombs ripped through the island nation on April 21.</w:t>
      </w: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lastRenderedPageBreak/>
        <w:t>The information was conveyed late on Sunday via an official press release. The release said: "Any form of face covering that will hinder the identification of a person is banned under emergency regulations."</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"A decision has been taken by the president to ban all forms of face covering that will hinder easy identification under emergency regulations," it added.</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The move to ban face covers, burqas and masks comes after a Sri Lankan parliamentarian submitted a private members' motion for the same.</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In fact, an </w:t>
      </w:r>
      <w:proofErr w:type="spellStart"/>
      <w:r>
        <w:rPr>
          <w:rFonts w:ascii="Opensans-Regular" w:hAnsi="Opensans-Regular"/>
          <w:color w:val="000000"/>
          <w:sz w:val="23"/>
          <w:szCs w:val="23"/>
        </w:rPr>
        <w:t>organisation</w:t>
      </w:r>
      <w:proofErr w:type="spellEnd"/>
      <w:r>
        <w:rPr>
          <w:rFonts w:ascii="Opensans-Regular" w:hAnsi="Opensans-Regular"/>
          <w:color w:val="000000"/>
          <w:sz w:val="23"/>
          <w:szCs w:val="23"/>
        </w:rPr>
        <w:t xml:space="preserve"> of Muslim clerics named All </w:t>
      </w:r>
      <w:proofErr w:type="spellStart"/>
      <w:r>
        <w:rPr>
          <w:rFonts w:ascii="Opensans-Regular" w:hAnsi="Opensans-Regular"/>
          <w:color w:val="000000"/>
          <w:sz w:val="23"/>
          <w:szCs w:val="23"/>
        </w:rPr>
        <w:t>Cetlon</w:t>
      </w:r>
      <w:proofErr w:type="spellEnd"/>
      <w:r>
        <w:rPr>
          <w:rFonts w:ascii="Opensans-Regular" w:hAnsi="Opensans-Regular"/>
          <w:color w:val="000000"/>
          <w:sz w:val="23"/>
          <w:szCs w:val="23"/>
        </w:rPr>
        <w:t xml:space="preserve"> </w:t>
      </w:r>
      <w:proofErr w:type="spellStart"/>
      <w:r>
        <w:rPr>
          <w:rFonts w:ascii="Opensans-Regular" w:hAnsi="Opensans-Regular"/>
          <w:color w:val="000000"/>
          <w:sz w:val="23"/>
          <w:szCs w:val="23"/>
        </w:rPr>
        <w:t>Jamiyyathul</w:t>
      </w:r>
      <w:proofErr w:type="spellEnd"/>
      <w:r>
        <w:rPr>
          <w:rFonts w:ascii="Opensans-Regular" w:hAnsi="Opensans-Regular"/>
          <w:color w:val="000000"/>
          <w:sz w:val="23"/>
          <w:szCs w:val="23"/>
        </w:rPr>
        <w:t xml:space="preserve"> </w:t>
      </w:r>
      <w:proofErr w:type="spellStart"/>
      <w:r>
        <w:rPr>
          <w:rFonts w:ascii="Opensans-Regular" w:hAnsi="Opensans-Regular"/>
          <w:color w:val="000000"/>
          <w:sz w:val="23"/>
          <w:szCs w:val="23"/>
        </w:rPr>
        <w:t>Ulama</w:t>
      </w:r>
      <w:proofErr w:type="spellEnd"/>
      <w:r>
        <w:rPr>
          <w:rFonts w:ascii="Opensans-Regular" w:hAnsi="Opensans-Regular"/>
          <w:color w:val="000000"/>
          <w:sz w:val="23"/>
          <w:szCs w:val="23"/>
        </w:rPr>
        <w:t xml:space="preserve"> also asked women to avoid wearing a burqa/</w:t>
      </w:r>
      <w:proofErr w:type="spellStart"/>
      <w:r>
        <w:rPr>
          <w:rFonts w:ascii="Opensans-Regular" w:hAnsi="Opensans-Regular"/>
          <w:color w:val="000000"/>
          <w:sz w:val="23"/>
          <w:szCs w:val="23"/>
        </w:rPr>
        <w:t>niqab</w:t>
      </w:r>
      <w:proofErr w:type="spellEnd"/>
      <w:r>
        <w:rPr>
          <w:rFonts w:ascii="Opensans-Regular" w:hAnsi="Opensans-Regular"/>
          <w:color w:val="000000"/>
          <w:sz w:val="23"/>
          <w:szCs w:val="23"/>
        </w:rPr>
        <w:t xml:space="preserve"> in order to help security forces.</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Earlier in the day, PM </w:t>
      </w:r>
      <w:proofErr w:type="spellStart"/>
      <w:r>
        <w:rPr>
          <w:rFonts w:ascii="Opensans-Regular" w:hAnsi="Opensans-Regular"/>
          <w:color w:val="000000"/>
          <w:sz w:val="23"/>
          <w:szCs w:val="23"/>
        </w:rPr>
        <w:t>Ranil</w:t>
      </w:r>
      <w:proofErr w:type="spellEnd"/>
      <w:r>
        <w:rPr>
          <w:rFonts w:ascii="Opensans-Regular" w:hAnsi="Opensans-Regular"/>
          <w:color w:val="000000"/>
          <w:sz w:val="23"/>
          <w:szCs w:val="23"/>
        </w:rPr>
        <w:t xml:space="preserve"> </w:t>
      </w:r>
      <w:proofErr w:type="spellStart"/>
      <w:r>
        <w:rPr>
          <w:rFonts w:ascii="Opensans-Regular" w:hAnsi="Opensans-Regular"/>
          <w:color w:val="000000"/>
          <w:sz w:val="23"/>
          <w:szCs w:val="23"/>
        </w:rPr>
        <w:t>Wickremesinghe</w:t>
      </w:r>
      <w:proofErr w:type="spellEnd"/>
      <w:r>
        <w:rPr>
          <w:rFonts w:ascii="Opensans-Regular" w:hAnsi="Opensans-Regular"/>
          <w:color w:val="000000"/>
          <w:sz w:val="23"/>
          <w:szCs w:val="23"/>
        </w:rPr>
        <w:t xml:space="preserve"> also said that he was not against the ban on burqa. A situation of emergency has been declared in the island nation since the bombings that claimed over 250 lives, including some Indians.</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At least 500 people were injured in the serial bombings as well. While the move is expected to make lives easier for the security personnel, not all from the Muslim community in the island nation may be happy with the fresh decision.</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Earlier in the day, India Today TV reported that many Muslims across Sri Lanka are already concerned about their safety as they are being targeted by mobs.</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While many Muslim women in the country have stopped wearing the </w:t>
      </w:r>
      <w:proofErr w:type="spellStart"/>
      <w:r>
        <w:rPr>
          <w:rFonts w:ascii="Opensans-Regular" w:hAnsi="Opensans-Regular"/>
          <w:color w:val="000000"/>
          <w:sz w:val="23"/>
          <w:szCs w:val="23"/>
        </w:rPr>
        <w:t>bura</w:t>
      </w:r>
      <w:proofErr w:type="spellEnd"/>
      <w:r>
        <w:rPr>
          <w:rFonts w:ascii="Opensans-Regular" w:hAnsi="Opensans-Regular"/>
          <w:color w:val="000000"/>
          <w:sz w:val="23"/>
          <w:szCs w:val="23"/>
        </w:rPr>
        <w:t>, some have stopped sending out their children to play.</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The bombings on April 21 came as a shock to the island nation, especially </w:t>
      </w:r>
      <w:proofErr w:type="spellStart"/>
      <w:r>
        <w:rPr>
          <w:rFonts w:ascii="Opensans-Regular" w:hAnsi="Opensans-Regular"/>
          <w:color w:val="000000"/>
          <w:sz w:val="23"/>
          <w:szCs w:val="23"/>
        </w:rPr>
        <w:t>becuase</w:t>
      </w:r>
      <w:proofErr w:type="spellEnd"/>
      <w:r>
        <w:rPr>
          <w:rFonts w:ascii="Opensans-Regular" w:hAnsi="Opensans-Regular"/>
          <w:color w:val="000000"/>
          <w:sz w:val="23"/>
          <w:szCs w:val="23"/>
        </w:rPr>
        <w:t xml:space="preserve"> the attack </w:t>
      </w:r>
      <w:proofErr w:type="spellStart"/>
      <w:r>
        <w:rPr>
          <w:rFonts w:ascii="Opensans-Regular" w:hAnsi="Opensans-Regular"/>
          <w:color w:val="000000"/>
          <w:sz w:val="23"/>
          <w:szCs w:val="23"/>
        </w:rPr>
        <w:t>occured</w:t>
      </w:r>
      <w:proofErr w:type="spellEnd"/>
      <w:r>
        <w:rPr>
          <w:rFonts w:ascii="Opensans-Regular" w:hAnsi="Opensans-Regular"/>
          <w:color w:val="000000"/>
          <w:sz w:val="23"/>
          <w:szCs w:val="23"/>
        </w:rPr>
        <w:t xml:space="preserve"> on Easter.</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 xml:space="preserve">Sri Lanka has blamed local terror outfit National </w:t>
      </w:r>
      <w:proofErr w:type="spellStart"/>
      <w:r>
        <w:rPr>
          <w:rFonts w:ascii="Opensans-Regular" w:hAnsi="Opensans-Regular"/>
          <w:color w:val="000000"/>
          <w:sz w:val="23"/>
          <w:szCs w:val="23"/>
        </w:rPr>
        <w:t>Thowheed</w:t>
      </w:r>
      <w:proofErr w:type="spellEnd"/>
      <w:r>
        <w:rPr>
          <w:rFonts w:ascii="Opensans-Regular" w:hAnsi="Opensans-Regular"/>
          <w:color w:val="000000"/>
          <w:sz w:val="23"/>
          <w:szCs w:val="23"/>
        </w:rPr>
        <w:t xml:space="preserve"> </w:t>
      </w:r>
      <w:proofErr w:type="spellStart"/>
      <w:r>
        <w:rPr>
          <w:rFonts w:ascii="Opensans-Regular" w:hAnsi="Opensans-Regular"/>
          <w:color w:val="000000"/>
          <w:sz w:val="23"/>
          <w:szCs w:val="23"/>
        </w:rPr>
        <w:t>Jamaat</w:t>
      </w:r>
      <w:proofErr w:type="spellEnd"/>
      <w:r>
        <w:rPr>
          <w:rFonts w:ascii="Opensans-Regular" w:hAnsi="Opensans-Regular"/>
          <w:color w:val="000000"/>
          <w:sz w:val="23"/>
          <w:szCs w:val="23"/>
        </w:rPr>
        <w:t xml:space="preserve"> (NTJ) for the attack, adding that the </w:t>
      </w:r>
      <w:proofErr w:type="spellStart"/>
      <w:r>
        <w:rPr>
          <w:rFonts w:ascii="Opensans-Regular" w:hAnsi="Opensans-Regular"/>
          <w:color w:val="000000"/>
          <w:sz w:val="23"/>
          <w:szCs w:val="23"/>
        </w:rPr>
        <w:t>organisation</w:t>
      </w:r>
      <w:proofErr w:type="spellEnd"/>
      <w:r>
        <w:rPr>
          <w:rFonts w:ascii="Opensans-Regular" w:hAnsi="Opensans-Regular"/>
          <w:color w:val="000000"/>
          <w:sz w:val="23"/>
          <w:szCs w:val="23"/>
        </w:rPr>
        <w:t xml:space="preserve"> was backed by the Islamic State.</w:t>
      </w:r>
    </w:p>
    <w:p w:rsidR="0001709A" w:rsidRDefault="0001709A" w:rsidP="00B226EE">
      <w:pPr>
        <w:pStyle w:val="NormalWeb"/>
        <w:spacing w:before="0" w:beforeAutospacing="0" w:after="0" w:afterAutospacing="0"/>
        <w:rPr>
          <w:rFonts w:ascii="Opensans-Regular" w:hAnsi="Opensans-Regular"/>
          <w:color w:val="000000"/>
          <w:sz w:val="23"/>
          <w:szCs w:val="23"/>
        </w:rPr>
      </w:pPr>
    </w:p>
    <w:p w:rsidR="00B226EE" w:rsidRDefault="00B226EE" w:rsidP="00B226EE">
      <w:pPr>
        <w:pStyle w:val="NormalWeb"/>
        <w:spacing w:before="0" w:beforeAutospacing="0" w:after="0" w:afterAutospacing="0"/>
        <w:rPr>
          <w:rFonts w:ascii="Opensans-Regular" w:hAnsi="Opensans-Regular"/>
          <w:color w:val="000000"/>
          <w:sz w:val="23"/>
          <w:szCs w:val="23"/>
        </w:rPr>
      </w:pPr>
      <w:r>
        <w:rPr>
          <w:rFonts w:ascii="Opensans-Regular" w:hAnsi="Opensans-Regular"/>
          <w:color w:val="000000"/>
          <w:sz w:val="23"/>
          <w:szCs w:val="23"/>
        </w:rPr>
        <w:t>At least 9 suicide bombers were responsible for the deadliest attack in Sri Lanka in a decade. Three churches and three five-star hotels were primarily targeted in the attacks.</w:t>
      </w:r>
    </w:p>
    <w:p w:rsidR="00B226EE" w:rsidRPr="0071486C" w:rsidRDefault="00B226EE" w:rsidP="00B226EE">
      <w:pPr>
        <w:spacing w:line="240" w:lineRule="auto"/>
        <w:rPr>
          <w:sz w:val="22"/>
          <w:szCs w:val="22"/>
        </w:rPr>
      </w:pPr>
    </w:p>
    <w:sectPr w:rsidR="00B226EE" w:rsidRPr="0071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397"/>
    <w:multiLevelType w:val="multilevel"/>
    <w:tmpl w:val="1C08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C2919"/>
    <w:multiLevelType w:val="hybridMultilevel"/>
    <w:tmpl w:val="D6C4A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002F"/>
    <w:multiLevelType w:val="hybridMultilevel"/>
    <w:tmpl w:val="5FB66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62B4"/>
    <w:multiLevelType w:val="hybridMultilevel"/>
    <w:tmpl w:val="D8D61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672456"/>
    <w:multiLevelType w:val="hybridMultilevel"/>
    <w:tmpl w:val="5A4C7A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6B5CB9"/>
    <w:multiLevelType w:val="hybridMultilevel"/>
    <w:tmpl w:val="DB90BB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C27576"/>
    <w:multiLevelType w:val="multilevel"/>
    <w:tmpl w:val="1EF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D71EE"/>
    <w:multiLevelType w:val="hybridMultilevel"/>
    <w:tmpl w:val="24948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E3613"/>
    <w:multiLevelType w:val="hybridMultilevel"/>
    <w:tmpl w:val="B54A8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7114C"/>
    <w:multiLevelType w:val="hybridMultilevel"/>
    <w:tmpl w:val="8CD66FE2"/>
    <w:lvl w:ilvl="0" w:tplc="BBF084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7"/>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25"/>
    <w:rsid w:val="0001709A"/>
    <w:rsid w:val="001E2114"/>
    <w:rsid w:val="003B7F6A"/>
    <w:rsid w:val="00681B26"/>
    <w:rsid w:val="0071486C"/>
    <w:rsid w:val="007D6605"/>
    <w:rsid w:val="00927325"/>
    <w:rsid w:val="009D2491"/>
    <w:rsid w:val="00B226EE"/>
    <w:rsid w:val="00EA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B6E5"/>
  <w15:docId w15:val="{B799A036-C7D3-42FF-A664-5A7FF410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49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D249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9D249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title2">
    <w:name w:val="q-title2"/>
    <w:basedOn w:val="DefaultParagraphFont"/>
    <w:rsid w:val="00927325"/>
  </w:style>
  <w:style w:type="paragraph" w:styleId="BodyText">
    <w:name w:val="Body Text"/>
    <w:basedOn w:val="Normal"/>
    <w:link w:val="BodyTextChar"/>
    <w:uiPriority w:val="99"/>
    <w:unhideWhenUsed/>
    <w:rsid w:val="00927325"/>
    <w:rPr>
      <w:rFonts w:ascii="Tahoma" w:hAnsi="Tahoma" w:cs="Tahoma"/>
      <w:color w:val="666666"/>
      <w:sz w:val="52"/>
      <w:szCs w:val="52"/>
    </w:rPr>
  </w:style>
  <w:style w:type="character" w:customStyle="1" w:styleId="BodyTextChar">
    <w:name w:val="Body Text Char"/>
    <w:basedOn w:val="DefaultParagraphFont"/>
    <w:link w:val="BodyText"/>
    <w:uiPriority w:val="99"/>
    <w:rsid w:val="00927325"/>
    <w:rPr>
      <w:rFonts w:ascii="Tahoma" w:hAnsi="Tahoma" w:cs="Tahoma"/>
      <w:color w:val="666666"/>
      <w:sz w:val="52"/>
      <w:szCs w:val="52"/>
    </w:rPr>
  </w:style>
  <w:style w:type="paragraph" w:styleId="ListParagraph">
    <w:name w:val="List Paragraph"/>
    <w:basedOn w:val="Normal"/>
    <w:uiPriority w:val="34"/>
    <w:qFormat/>
    <w:rsid w:val="00927325"/>
    <w:pPr>
      <w:ind w:left="720"/>
      <w:contextualSpacing/>
    </w:pPr>
  </w:style>
  <w:style w:type="paragraph" w:styleId="BodyText2">
    <w:name w:val="Body Text 2"/>
    <w:basedOn w:val="Normal"/>
    <w:link w:val="BodyText2Char"/>
    <w:uiPriority w:val="99"/>
    <w:unhideWhenUsed/>
    <w:rsid w:val="00EA1F99"/>
    <w:pPr>
      <w:spacing w:after="120" w:line="480" w:lineRule="auto"/>
    </w:pPr>
  </w:style>
  <w:style w:type="character" w:customStyle="1" w:styleId="BodyText2Char">
    <w:name w:val="Body Text 2 Char"/>
    <w:basedOn w:val="DefaultParagraphFont"/>
    <w:link w:val="BodyText2"/>
    <w:uiPriority w:val="99"/>
    <w:rsid w:val="00EA1F99"/>
  </w:style>
  <w:style w:type="character" w:styleId="Hyperlink">
    <w:name w:val="Hyperlink"/>
    <w:basedOn w:val="DefaultParagraphFont"/>
    <w:uiPriority w:val="99"/>
    <w:unhideWhenUsed/>
    <w:rsid w:val="00EA1F99"/>
    <w:rPr>
      <w:color w:val="0000FF" w:themeColor="hyperlink"/>
      <w:u w:val="single"/>
    </w:rPr>
  </w:style>
  <w:style w:type="character" w:styleId="FollowedHyperlink">
    <w:name w:val="FollowedHyperlink"/>
    <w:basedOn w:val="DefaultParagraphFont"/>
    <w:uiPriority w:val="99"/>
    <w:semiHidden/>
    <w:unhideWhenUsed/>
    <w:rsid w:val="00EA1F99"/>
    <w:rPr>
      <w:color w:val="800080" w:themeColor="followedHyperlink"/>
      <w:u w:val="single"/>
    </w:rPr>
  </w:style>
  <w:style w:type="character" w:customStyle="1" w:styleId="Heading1Char">
    <w:name w:val="Heading 1 Char"/>
    <w:basedOn w:val="DefaultParagraphFont"/>
    <w:link w:val="Heading1"/>
    <w:uiPriority w:val="9"/>
    <w:rsid w:val="009D2491"/>
    <w:rPr>
      <w:rFonts w:eastAsia="Times New Roman"/>
      <w:b/>
      <w:bCs/>
      <w:kern w:val="36"/>
      <w:sz w:val="48"/>
      <w:szCs w:val="48"/>
    </w:rPr>
  </w:style>
  <w:style w:type="character" w:customStyle="1" w:styleId="Heading2Char">
    <w:name w:val="Heading 2 Char"/>
    <w:basedOn w:val="DefaultParagraphFont"/>
    <w:link w:val="Heading2"/>
    <w:uiPriority w:val="9"/>
    <w:rsid w:val="009D2491"/>
    <w:rPr>
      <w:rFonts w:eastAsia="Times New Roman"/>
      <w:b/>
      <w:bCs/>
      <w:sz w:val="36"/>
      <w:szCs w:val="36"/>
    </w:rPr>
  </w:style>
  <w:style w:type="paragraph" w:styleId="NormalWeb">
    <w:name w:val="Normal (Web)"/>
    <w:basedOn w:val="Normal"/>
    <w:uiPriority w:val="99"/>
    <w:semiHidden/>
    <w:unhideWhenUsed/>
    <w:rsid w:val="009D249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D2491"/>
    <w:rPr>
      <w:b/>
      <w:bCs/>
    </w:rPr>
  </w:style>
  <w:style w:type="character" w:styleId="Emphasis">
    <w:name w:val="Emphasis"/>
    <w:basedOn w:val="DefaultParagraphFont"/>
    <w:uiPriority w:val="20"/>
    <w:qFormat/>
    <w:rsid w:val="009D2491"/>
    <w:rPr>
      <w:i/>
      <w:iCs/>
    </w:rPr>
  </w:style>
  <w:style w:type="character" w:customStyle="1" w:styleId="Heading3Char">
    <w:name w:val="Heading 3 Char"/>
    <w:basedOn w:val="DefaultParagraphFont"/>
    <w:link w:val="Heading3"/>
    <w:uiPriority w:val="9"/>
    <w:semiHidden/>
    <w:rsid w:val="009D2491"/>
    <w:rPr>
      <w:rFonts w:asciiTheme="majorHAnsi" w:eastAsiaTheme="majorEastAsia" w:hAnsiTheme="majorHAnsi" w:cstheme="majorBidi"/>
      <w:color w:val="243F60" w:themeColor="accent1" w:themeShade="7F"/>
    </w:rPr>
  </w:style>
  <w:style w:type="character" w:customStyle="1" w:styleId="label">
    <w:name w:val="label"/>
    <w:basedOn w:val="DefaultParagraphFont"/>
    <w:rsid w:val="009D2491"/>
  </w:style>
  <w:style w:type="character" w:customStyle="1" w:styleId="definition">
    <w:name w:val="definition"/>
    <w:basedOn w:val="DefaultParagraphFont"/>
    <w:rsid w:val="009D2491"/>
  </w:style>
  <w:style w:type="paragraph" w:customStyle="1" w:styleId="published">
    <w:name w:val="published"/>
    <w:basedOn w:val="Normal"/>
    <w:rsid w:val="0071486C"/>
    <w:pPr>
      <w:spacing w:before="100" w:beforeAutospacing="1" w:after="100" w:afterAutospacing="1" w:line="240" w:lineRule="auto"/>
    </w:pPr>
    <w:rPr>
      <w:rFonts w:eastAsia="Times New Roman"/>
    </w:rPr>
  </w:style>
  <w:style w:type="character" w:customStyle="1" w:styleId="update-data">
    <w:name w:val="update-data"/>
    <w:basedOn w:val="DefaultParagraphFont"/>
    <w:rsid w:val="0071486C"/>
  </w:style>
  <w:style w:type="paragraph" w:styleId="BalloonText">
    <w:name w:val="Balloon Text"/>
    <w:basedOn w:val="Normal"/>
    <w:link w:val="BalloonTextChar"/>
    <w:uiPriority w:val="99"/>
    <w:semiHidden/>
    <w:unhideWhenUsed/>
    <w:rsid w:val="007D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2749">
      <w:bodyDiv w:val="1"/>
      <w:marLeft w:val="0"/>
      <w:marRight w:val="0"/>
      <w:marTop w:val="0"/>
      <w:marBottom w:val="0"/>
      <w:divBdr>
        <w:top w:val="none" w:sz="0" w:space="0" w:color="auto"/>
        <w:left w:val="none" w:sz="0" w:space="0" w:color="auto"/>
        <w:bottom w:val="none" w:sz="0" w:space="0" w:color="auto"/>
        <w:right w:val="none" w:sz="0" w:space="0" w:color="auto"/>
      </w:divBdr>
      <w:divsChild>
        <w:div w:id="1175343410">
          <w:marLeft w:val="0"/>
          <w:marRight w:val="0"/>
          <w:marTop w:val="720"/>
          <w:marBottom w:val="720"/>
          <w:divBdr>
            <w:top w:val="none" w:sz="0" w:space="0" w:color="auto"/>
            <w:left w:val="none" w:sz="0" w:space="0" w:color="auto"/>
            <w:bottom w:val="none" w:sz="0" w:space="0" w:color="auto"/>
            <w:right w:val="none" w:sz="0" w:space="0" w:color="auto"/>
          </w:divBdr>
        </w:div>
        <w:div w:id="1782063834">
          <w:marLeft w:val="0"/>
          <w:marRight w:val="0"/>
          <w:marTop w:val="0"/>
          <w:marBottom w:val="240"/>
          <w:divBdr>
            <w:top w:val="none" w:sz="0" w:space="0" w:color="auto"/>
            <w:left w:val="none" w:sz="0" w:space="0" w:color="auto"/>
            <w:bottom w:val="none" w:sz="0" w:space="0" w:color="auto"/>
            <w:right w:val="none" w:sz="0" w:space="0" w:color="auto"/>
          </w:divBdr>
          <w:divsChild>
            <w:div w:id="2004577724">
              <w:marLeft w:val="0"/>
              <w:marRight w:val="0"/>
              <w:marTop w:val="0"/>
              <w:marBottom w:val="0"/>
              <w:divBdr>
                <w:top w:val="none" w:sz="0" w:space="0" w:color="auto"/>
                <w:left w:val="none" w:sz="0" w:space="0" w:color="auto"/>
                <w:bottom w:val="none" w:sz="0" w:space="0" w:color="auto"/>
                <w:right w:val="none" w:sz="0" w:space="0" w:color="auto"/>
              </w:divBdr>
              <w:divsChild>
                <w:div w:id="133716101">
                  <w:marLeft w:val="0"/>
                  <w:marRight w:val="0"/>
                  <w:marTop w:val="0"/>
                  <w:marBottom w:val="0"/>
                  <w:divBdr>
                    <w:top w:val="none" w:sz="0" w:space="0" w:color="auto"/>
                    <w:left w:val="none" w:sz="0" w:space="0" w:color="auto"/>
                    <w:bottom w:val="none" w:sz="0" w:space="0" w:color="auto"/>
                    <w:right w:val="none" w:sz="0" w:space="0" w:color="auto"/>
                  </w:divBdr>
                </w:div>
                <w:div w:id="434249833">
                  <w:marLeft w:val="0"/>
                  <w:marRight w:val="0"/>
                  <w:marTop w:val="0"/>
                  <w:marBottom w:val="0"/>
                  <w:divBdr>
                    <w:top w:val="none" w:sz="0" w:space="0" w:color="auto"/>
                    <w:left w:val="none" w:sz="0" w:space="0" w:color="auto"/>
                    <w:bottom w:val="none" w:sz="0" w:space="0" w:color="auto"/>
                    <w:right w:val="none" w:sz="0" w:space="0" w:color="auto"/>
                  </w:divBdr>
                </w:div>
                <w:div w:id="1722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791">
          <w:marLeft w:val="0"/>
          <w:marRight w:val="0"/>
          <w:marTop w:val="0"/>
          <w:marBottom w:val="240"/>
          <w:divBdr>
            <w:top w:val="none" w:sz="0" w:space="0" w:color="auto"/>
            <w:left w:val="none" w:sz="0" w:space="0" w:color="auto"/>
            <w:bottom w:val="none" w:sz="0" w:space="0" w:color="auto"/>
            <w:right w:val="none" w:sz="0" w:space="0" w:color="auto"/>
          </w:divBdr>
          <w:divsChild>
            <w:div w:id="2073842683">
              <w:marLeft w:val="0"/>
              <w:marRight w:val="0"/>
              <w:marTop w:val="0"/>
              <w:marBottom w:val="0"/>
              <w:divBdr>
                <w:top w:val="none" w:sz="0" w:space="0" w:color="auto"/>
                <w:left w:val="none" w:sz="0" w:space="0" w:color="auto"/>
                <w:bottom w:val="none" w:sz="0" w:space="0" w:color="auto"/>
                <w:right w:val="none" w:sz="0" w:space="0" w:color="auto"/>
              </w:divBdr>
              <w:divsChild>
                <w:div w:id="391540951">
                  <w:marLeft w:val="0"/>
                  <w:marRight w:val="0"/>
                  <w:marTop w:val="0"/>
                  <w:marBottom w:val="0"/>
                  <w:divBdr>
                    <w:top w:val="none" w:sz="0" w:space="0" w:color="auto"/>
                    <w:left w:val="none" w:sz="0" w:space="0" w:color="auto"/>
                    <w:bottom w:val="none" w:sz="0" w:space="0" w:color="auto"/>
                    <w:right w:val="none" w:sz="0" w:space="0" w:color="auto"/>
                  </w:divBdr>
                </w:div>
                <w:div w:id="3872441">
                  <w:marLeft w:val="0"/>
                  <w:marRight w:val="0"/>
                  <w:marTop w:val="0"/>
                  <w:marBottom w:val="0"/>
                  <w:divBdr>
                    <w:top w:val="none" w:sz="0" w:space="0" w:color="auto"/>
                    <w:left w:val="none" w:sz="0" w:space="0" w:color="auto"/>
                    <w:bottom w:val="none" w:sz="0" w:space="0" w:color="auto"/>
                    <w:right w:val="none" w:sz="0" w:space="0" w:color="auto"/>
                  </w:divBdr>
                </w:div>
                <w:div w:id="1301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6760">
          <w:marLeft w:val="0"/>
          <w:marRight w:val="0"/>
          <w:marTop w:val="0"/>
          <w:marBottom w:val="240"/>
          <w:divBdr>
            <w:top w:val="none" w:sz="0" w:space="0" w:color="auto"/>
            <w:left w:val="none" w:sz="0" w:space="0" w:color="auto"/>
            <w:bottom w:val="none" w:sz="0" w:space="0" w:color="auto"/>
            <w:right w:val="none" w:sz="0" w:space="0" w:color="auto"/>
          </w:divBdr>
          <w:divsChild>
            <w:div w:id="628055557">
              <w:marLeft w:val="0"/>
              <w:marRight w:val="0"/>
              <w:marTop w:val="0"/>
              <w:marBottom w:val="0"/>
              <w:divBdr>
                <w:top w:val="none" w:sz="0" w:space="0" w:color="auto"/>
                <w:left w:val="none" w:sz="0" w:space="0" w:color="auto"/>
                <w:bottom w:val="none" w:sz="0" w:space="0" w:color="auto"/>
                <w:right w:val="none" w:sz="0" w:space="0" w:color="auto"/>
              </w:divBdr>
              <w:divsChild>
                <w:div w:id="1663898028">
                  <w:marLeft w:val="0"/>
                  <w:marRight w:val="0"/>
                  <w:marTop w:val="0"/>
                  <w:marBottom w:val="0"/>
                  <w:divBdr>
                    <w:top w:val="none" w:sz="0" w:space="0" w:color="auto"/>
                    <w:left w:val="none" w:sz="0" w:space="0" w:color="auto"/>
                    <w:bottom w:val="none" w:sz="0" w:space="0" w:color="auto"/>
                    <w:right w:val="none" w:sz="0" w:space="0" w:color="auto"/>
                  </w:divBdr>
                </w:div>
                <w:div w:id="66347677">
                  <w:marLeft w:val="0"/>
                  <w:marRight w:val="0"/>
                  <w:marTop w:val="0"/>
                  <w:marBottom w:val="0"/>
                  <w:divBdr>
                    <w:top w:val="none" w:sz="0" w:space="0" w:color="auto"/>
                    <w:left w:val="none" w:sz="0" w:space="0" w:color="auto"/>
                    <w:bottom w:val="none" w:sz="0" w:space="0" w:color="auto"/>
                    <w:right w:val="none" w:sz="0" w:space="0" w:color="auto"/>
                  </w:divBdr>
                </w:div>
                <w:div w:id="1103233073">
                  <w:marLeft w:val="0"/>
                  <w:marRight w:val="0"/>
                  <w:marTop w:val="0"/>
                  <w:marBottom w:val="60"/>
                  <w:divBdr>
                    <w:top w:val="none" w:sz="0" w:space="0" w:color="auto"/>
                    <w:left w:val="none" w:sz="0" w:space="0" w:color="auto"/>
                    <w:bottom w:val="none" w:sz="0" w:space="0" w:color="auto"/>
                    <w:right w:val="none" w:sz="0" w:space="0" w:color="auto"/>
                  </w:divBdr>
                </w:div>
                <w:div w:id="13176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145">
          <w:marLeft w:val="0"/>
          <w:marRight w:val="0"/>
          <w:marTop w:val="0"/>
          <w:marBottom w:val="0"/>
          <w:divBdr>
            <w:top w:val="none" w:sz="0" w:space="0" w:color="auto"/>
            <w:left w:val="none" w:sz="0" w:space="0" w:color="auto"/>
            <w:bottom w:val="none" w:sz="0" w:space="0" w:color="auto"/>
            <w:right w:val="none" w:sz="0" w:space="0" w:color="auto"/>
          </w:divBdr>
          <w:divsChild>
            <w:div w:id="904340383">
              <w:marLeft w:val="0"/>
              <w:marRight w:val="0"/>
              <w:marTop w:val="0"/>
              <w:marBottom w:val="0"/>
              <w:divBdr>
                <w:top w:val="none" w:sz="0" w:space="0" w:color="auto"/>
                <w:left w:val="none" w:sz="0" w:space="0" w:color="auto"/>
                <w:bottom w:val="none" w:sz="0" w:space="0" w:color="auto"/>
                <w:right w:val="none" w:sz="0" w:space="0" w:color="auto"/>
              </w:divBdr>
              <w:divsChild>
                <w:div w:id="1888910805">
                  <w:marLeft w:val="0"/>
                  <w:marRight w:val="150"/>
                  <w:marTop w:val="0"/>
                  <w:marBottom w:val="0"/>
                  <w:divBdr>
                    <w:top w:val="none" w:sz="0" w:space="0" w:color="auto"/>
                    <w:left w:val="none" w:sz="0" w:space="0" w:color="auto"/>
                    <w:bottom w:val="none" w:sz="0" w:space="0" w:color="auto"/>
                    <w:right w:val="none" w:sz="0" w:space="0" w:color="auto"/>
                  </w:divBdr>
                  <w:divsChild>
                    <w:div w:id="2144887841">
                      <w:marLeft w:val="0"/>
                      <w:marRight w:val="0"/>
                      <w:marTop w:val="0"/>
                      <w:marBottom w:val="0"/>
                      <w:divBdr>
                        <w:top w:val="none" w:sz="0" w:space="0" w:color="auto"/>
                        <w:left w:val="none" w:sz="0" w:space="0" w:color="auto"/>
                        <w:bottom w:val="none" w:sz="0" w:space="0" w:color="auto"/>
                        <w:right w:val="none" w:sz="0" w:space="0" w:color="auto"/>
                      </w:divBdr>
                    </w:div>
                  </w:divsChild>
                </w:div>
                <w:div w:id="822550709">
                  <w:marLeft w:val="0"/>
                  <w:marRight w:val="150"/>
                  <w:marTop w:val="0"/>
                  <w:marBottom w:val="0"/>
                  <w:divBdr>
                    <w:top w:val="none" w:sz="0" w:space="0" w:color="auto"/>
                    <w:left w:val="none" w:sz="0" w:space="0" w:color="auto"/>
                    <w:bottom w:val="none" w:sz="0" w:space="0" w:color="auto"/>
                    <w:right w:val="none" w:sz="0" w:space="0" w:color="auto"/>
                  </w:divBdr>
                  <w:divsChild>
                    <w:div w:id="120345650">
                      <w:marLeft w:val="0"/>
                      <w:marRight w:val="0"/>
                      <w:marTop w:val="0"/>
                      <w:marBottom w:val="0"/>
                      <w:divBdr>
                        <w:top w:val="none" w:sz="0" w:space="0" w:color="auto"/>
                        <w:left w:val="none" w:sz="0" w:space="0" w:color="auto"/>
                        <w:bottom w:val="none" w:sz="0" w:space="0" w:color="auto"/>
                        <w:right w:val="none" w:sz="0" w:space="0" w:color="auto"/>
                      </w:divBdr>
                    </w:div>
                  </w:divsChild>
                </w:div>
                <w:div w:id="861553320">
                  <w:marLeft w:val="0"/>
                  <w:marRight w:val="150"/>
                  <w:marTop w:val="0"/>
                  <w:marBottom w:val="0"/>
                  <w:divBdr>
                    <w:top w:val="none" w:sz="0" w:space="0" w:color="auto"/>
                    <w:left w:val="none" w:sz="0" w:space="0" w:color="auto"/>
                    <w:bottom w:val="none" w:sz="0" w:space="0" w:color="auto"/>
                    <w:right w:val="none" w:sz="0" w:space="0" w:color="auto"/>
                  </w:divBdr>
                  <w:divsChild>
                    <w:div w:id="1526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179">
          <w:marLeft w:val="0"/>
          <w:marRight w:val="0"/>
          <w:marTop w:val="0"/>
          <w:marBottom w:val="0"/>
          <w:divBdr>
            <w:top w:val="none" w:sz="0" w:space="0" w:color="auto"/>
            <w:left w:val="none" w:sz="0" w:space="0" w:color="auto"/>
            <w:bottom w:val="none" w:sz="0" w:space="0" w:color="auto"/>
            <w:right w:val="none" w:sz="0" w:space="0" w:color="auto"/>
          </w:divBdr>
          <w:divsChild>
            <w:div w:id="126975046">
              <w:marLeft w:val="0"/>
              <w:marRight w:val="0"/>
              <w:marTop w:val="0"/>
              <w:marBottom w:val="0"/>
              <w:divBdr>
                <w:top w:val="none" w:sz="0" w:space="0" w:color="auto"/>
                <w:left w:val="none" w:sz="0" w:space="0" w:color="auto"/>
                <w:bottom w:val="none" w:sz="0" w:space="0" w:color="auto"/>
                <w:right w:val="none" w:sz="0" w:space="0" w:color="auto"/>
              </w:divBdr>
              <w:divsChild>
                <w:div w:id="369381544">
                  <w:marLeft w:val="0"/>
                  <w:marRight w:val="0"/>
                  <w:marTop w:val="480"/>
                  <w:marBottom w:val="0"/>
                  <w:divBdr>
                    <w:top w:val="none" w:sz="0" w:space="0" w:color="auto"/>
                    <w:left w:val="none" w:sz="0" w:space="0" w:color="auto"/>
                    <w:bottom w:val="none" w:sz="0" w:space="0" w:color="auto"/>
                    <w:right w:val="none" w:sz="0" w:space="0" w:color="auto"/>
                  </w:divBdr>
                  <w:divsChild>
                    <w:div w:id="1724063239">
                      <w:marLeft w:val="0"/>
                      <w:marRight w:val="0"/>
                      <w:marTop w:val="0"/>
                      <w:marBottom w:val="480"/>
                      <w:divBdr>
                        <w:top w:val="none" w:sz="0" w:space="0" w:color="auto"/>
                        <w:left w:val="none" w:sz="0" w:space="0" w:color="auto"/>
                        <w:bottom w:val="none" w:sz="0" w:space="0" w:color="auto"/>
                        <w:right w:val="none" w:sz="0" w:space="0" w:color="auto"/>
                      </w:divBdr>
                      <w:divsChild>
                        <w:div w:id="1302034588">
                          <w:marLeft w:val="0"/>
                          <w:marRight w:val="0"/>
                          <w:marTop w:val="0"/>
                          <w:marBottom w:val="240"/>
                          <w:divBdr>
                            <w:top w:val="none" w:sz="0" w:space="0" w:color="auto"/>
                            <w:left w:val="none" w:sz="0" w:space="0" w:color="auto"/>
                            <w:bottom w:val="none" w:sz="0" w:space="0" w:color="auto"/>
                            <w:right w:val="none" w:sz="0" w:space="0" w:color="auto"/>
                          </w:divBdr>
                        </w:div>
                        <w:div w:id="387262712">
                          <w:marLeft w:val="0"/>
                          <w:marRight w:val="0"/>
                          <w:marTop w:val="0"/>
                          <w:marBottom w:val="240"/>
                          <w:divBdr>
                            <w:top w:val="none" w:sz="0" w:space="0" w:color="auto"/>
                            <w:left w:val="none" w:sz="0" w:space="0" w:color="auto"/>
                            <w:bottom w:val="none" w:sz="0" w:space="0" w:color="auto"/>
                            <w:right w:val="none" w:sz="0" w:space="0" w:color="auto"/>
                          </w:divBdr>
                        </w:div>
                        <w:div w:id="1416317426">
                          <w:marLeft w:val="0"/>
                          <w:marRight w:val="0"/>
                          <w:marTop w:val="0"/>
                          <w:marBottom w:val="240"/>
                          <w:divBdr>
                            <w:top w:val="none" w:sz="0" w:space="0" w:color="auto"/>
                            <w:left w:val="none" w:sz="0" w:space="0" w:color="auto"/>
                            <w:bottom w:val="none" w:sz="0" w:space="0" w:color="auto"/>
                            <w:right w:val="none" w:sz="0" w:space="0" w:color="auto"/>
                          </w:divBdr>
                          <w:divsChild>
                            <w:div w:id="994408295">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sChild>
                    </w:div>
                  </w:divsChild>
                </w:div>
                <w:div w:id="147284702">
                  <w:marLeft w:val="0"/>
                  <w:marRight w:val="0"/>
                  <w:marTop w:val="480"/>
                  <w:marBottom w:val="0"/>
                  <w:divBdr>
                    <w:top w:val="none" w:sz="0" w:space="0" w:color="auto"/>
                    <w:left w:val="none" w:sz="0" w:space="0" w:color="auto"/>
                    <w:bottom w:val="none" w:sz="0" w:space="0" w:color="auto"/>
                    <w:right w:val="none" w:sz="0" w:space="0" w:color="auto"/>
                  </w:divBdr>
                  <w:divsChild>
                    <w:div w:id="1403984984">
                      <w:marLeft w:val="0"/>
                      <w:marRight w:val="0"/>
                      <w:marTop w:val="0"/>
                      <w:marBottom w:val="240"/>
                      <w:divBdr>
                        <w:top w:val="none" w:sz="0" w:space="0" w:color="auto"/>
                        <w:left w:val="none" w:sz="0" w:space="0" w:color="auto"/>
                        <w:bottom w:val="none" w:sz="0" w:space="0" w:color="auto"/>
                        <w:right w:val="none" w:sz="0" w:space="0" w:color="auto"/>
                      </w:divBdr>
                    </w:div>
                    <w:div w:id="1505507552">
                      <w:marLeft w:val="0"/>
                      <w:marRight w:val="0"/>
                      <w:marTop w:val="0"/>
                      <w:marBottom w:val="240"/>
                      <w:divBdr>
                        <w:top w:val="none" w:sz="0" w:space="0" w:color="auto"/>
                        <w:left w:val="none" w:sz="0" w:space="0" w:color="auto"/>
                        <w:bottom w:val="none" w:sz="0" w:space="0" w:color="auto"/>
                        <w:right w:val="none" w:sz="0" w:space="0" w:color="auto"/>
                      </w:divBdr>
                    </w:div>
                    <w:div w:id="1894342108">
                      <w:marLeft w:val="0"/>
                      <w:marRight w:val="0"/>
                      <w:marTop w:val="0"/>
                      <w:marBottom w:val="240"/>
                      <w:divBdr>
                        <w:top w:val="none" w:sz="0" w:space="0" w:color="auto"/>
                        <w:left w:val="none" w:sz="0" w:space="0" w:color="auto"/>
                        <w:bottom w:val="none" w:sz="0" w:space="0" w:color="auto"/>
                        <w:right w:val="none" w:sz="0" w:space="0" w:color="auto"/>
                      </w:divBdr>
                    </w:div>
                    <w:div w:id="970551113">
                      <w:marLeft w:val="0"/>
                      <w:marRight w:val="0"/>
                      <w:marTop w:val="0"/>
                      <w:marBottom w:val="240"/>
                      <w:divBdr>
                        <w:top w:val="none" w:sz="0" w:space="0" w:color="auto"/>
                        <w:left w:val="none" w:sz="0" w:space="0" w:color="auto"/>
                        <w:bottom w:val="none" w:sz="0" w:space="0" w:color="auto"/>
                        <w:right w:val="none" w:sz="0" w:space="0" w:color="auto"/>
                      </w:divBdr>
                      <w:divsChild>
                        <w:div w:id="1545214339">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 w:id="1562473661">
                      <w:marLeft w:val="0"/>
                      <w:marRight w:val="0"/>
                      <w:marTop w:val="0"/>
                      <w:marBottom w:val="240"/>
                      <w:divBdr>
                        <w:top w:val="none" w:sz="0" w:space="0" w:color="auto"/>
                        <w:left w:val="none" w:sz="0" w:space="0" w:color="auto"/>
                        <w:bottom w:val="none" w:sz="0" w:space="0" w:color="auto"/>
                        <w:right w:val="none" w:sz="0" w:space="0" w:color="auto"/>
                      </w:divBdr>
                    </w:div>
                    <w:div w:id="537938899">
                      <w:marLeft w:val="0"/>
                      <w:marRight w:val="0"/>
                      <w:marTop w:val="0"/>
                      <w:marBottom w:val="240"/>
                      <w:divBdr>
                        <w:top w:val="none" w:sz="0" w:space="0" w:color="auto"/>
                        <w:left w:val="none" w:sz="0" w:space="0" w:color="auto"/>
                        <w:bottom w:val="none" w:sz="0" w:space="0" w:color="auto"/>
                        <w:right w:val="none" w:sz="0" w:space="0" w:color="auto"/>
                      </w:divBdr>
                    </w:div>
                    <w:div w:id="1863007324">
                      <w:marLeft w:val="0"/>
                      <w:marRight w:val="0"/>
                      <w:marTop w:val="0"/>
                      <w:marBottom w:val="240"/>
                      <w:divBdr>
                        <w:top w:val="none" w:sz="0" w:space="0" w:color="auto"/>
                        <w:left w:val="none" w:sz="0" w:space="0" w:color="auto"/>
                        <w:bottom w:val="none" w:sz="0" w:space="0" w:color="auto"/>
                        <w:right w:val="none" w:sz="0" w:space="0" w:color="auto"/>
                      </w:divBdr>
                    </w:div>
                    <w:div w:id="1013071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5709300">
      <w:bodyDiv w:val="1"/>
      <w:marLeft w:val="0"/>
      <w:marRight w:val="0"/>
      <w:marTop w:val="0"/>
      <w:marBottom w:val="0"/>
      <w:divBdr>
        <w:top w:val="none" w:sz="0" w:space="0" w:color="auto"/>
        <w:left w:val="none" w:sz="0" w:space="0" w:color="auto"/>
        <w:bottom w:val="none" w:sz="0" w:space="0" w:color="auto"/>
        <w:right w:val="none" w:sz="0" w:space="0" w:color="auto"/>
      </w:divBdr>
      <w:divsChild>
        <w:div w:id="841316886">
          <w:marLeft w:val="0"/>
          <w:marRight w:val="0"/>
          <w:marTop w:val="0"/>
          <w:marBottom w:val="0"/>
          <w:divBdr>
            <w:top w:val="none" w:sz="0" w:space="0" w:color="auto"/>
            <w:left w:val="none" w:sz="0" w:space="0" w:color="auto"/>
            <w:bottom w:val="none" w:sz="0" w:space="0" w:color="auto"/>
            <w:right w:val="none" w:sz="0" w:space="0" w:color="auto"/>
          </w:divBdr>
          <w:divsChild>
            <w:div w:id="594245021">
              <w:marLeft w:val="150"/>
              <w:marRight w:val="150"/>
              <w:marTop w:val="150"/>
              <w:marBottom w:val="150"/>
              <w:divBdr>
                <w:top w:val="none" w:sz="0" w:space="0" w:color="auto"/>
                <w:left w:val="none" w:sz="0" w:space="0" w:color="auto"/>
                <w:bottom w:val="none" w:sz="0" w:space="0" w:color="auto"/>
                <w:right w:val="none" w:sz="0" w:space="0" w:color="auto"/>
              </w:divBdr>
            </w:div>
          </w:divsChild>
        </w:div>
        <w:div w:id="846746288">
          <w:marLeft w:val="0"/>
          <w:marRight w:val="0"/>
          <w:marTop w:val="0"/>
          <w:marBottom w:val="0"/>
          <w:divBdr>
            <w:top w:val="none" w:sz="0" w:space="0" w:color="auto"/>
            <w:left w:val="none" w:sz="0" w:space="0" w:color="auto"/>
            <w:bottom w:val="none" w:sz="0" w:space="0" w:color="auto"/>
            <w:right w:val="none" w:sz="0" w:space="0" w:color="auto"/>
          </w:divBdr>
          <w:divsChild>
            <w:div w:id="152456515">
              <w:marLeft w:val="0"/>
              <w:marRight w:val="0"/>
              <w:marTop w:val="0"/>
              <w:marBottom w:val="0"/>
              <w:divBdr>
                <w:top w:val="none" w:sz="0" w:space="0" w:color="auto"/>
                <w:left w:val="none" w:sz="0" w:space="0" w:color="auto"/>
                <w:bottom w:val="none" w:sz="0" w:space="0" w:color="auto"/>
                <w:right w:val="none" w:sz="0" w:space="0" w:color="auto"/>
              </w:divBdr>
              <w:divsChild>
                <w:div w:id="2076971656">
                  <w:marLeft w:val="0"/>
                  <w:marRight w:val="0"/>
                  <w:marTop w:val="0"/>
                  <w:marBottom w:val="0"/>
                  <w:divBdr>
                    <w:top w:val="none" w:sz="0" w:space="0" w:color="auto"/>
                    <w:left w:val="none" w:sz="0" w:space="0" w:color="auto"/>
                    <w:bottom w:val="none" w:sz="0" w:space="0" w:color="auto"/>
                    <w:right w:val="none" w:sz="0" w:space="0" w:color="auto"/>
                  </w:divBdr>
                  <w:divsChild>
                    <w:div w:id="976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83144">
      <w:bodyDiv w:val="1"/>
      <w:marLeft w:val="0"/>
      <w:marRight w:val="0"/>
      <w:marTop w:val="0"/>
      <w:marBottom w:val="0"/>
      <w:divBdr>
        <w:top w:val="none" w:sz="0" w:space="0" w:color="auto"/>
        <w:left w:val="none" w:sz="0" w:space="0" w:color="auto"/>
        <w:bottom w:val="none" w:sz="0" w:space="0" w:color="auto"/>
        <w:right w:val="none" w:sz="0" w:space="0" w:color="auto"/>
      </w:divBdr>
      <w:divsChild>
        <w:div w:id="1502700170">
          <w:marLeft w:val="0"/>
          <w:marRight w:val="0"/>
          <w:marTop w:val="150"/>
          <w:marBottom w:val="0"/>
          <w:divBdr>
            <w:top w:val="none" w:sz="0" w:space="0" w:color="auto"/>
            <w:left w:val="none" w:sz="0" w:space="0" w:color="auto"/>
            <w:bottom w:val="none" w:sz="0" w:space="0" w:color="auto"/>
            <w:right w:val="dotted" w:sz="6" w:space="15" w:color="BEBEC0"/>
          </w:divBdr>
          <w:divsChild>
            <w:div w:id="1451245848">
              <w:marLeft w:val="0"/>
              <w:marRight w:val="0"/>
              <w:marTop w:val="0"/>
              <w:marBottom w:val="0"/>
              <w:divBdr>
                <w:top w:val="none" w:sz="0" w:space="0" w:color="auto"/>
                <w:left w:val="none" w:sz="0" w:space="0" w:color="auto"/>
                <w:bottom w:val="none" w:sz="0" w:space="0" w:color="auto"/>
                <w:right w:val="none" w:sz="0" w:space="0" w:color="auto"/>
              </w:divBdr>
              <w:divsChild>
                <w:div w:id="2114010800">
                  <w:marLeft w:val="0"/>
                  <w:marRight w:val="225"/>
                  <w:marTop w:val="75"/>
                  <w:marBottom w:val="75"/>
                  <w:divBdr>
                    <w:top w:val="none" w:sz="0" w:space="0" w:color="auto"/>
                    <w:left w:val="none" w:sz="0" w:space="0" w:color="auto"/>
                    <w:bottom w:val="none" w:sz="0" w:space="0" w:color="auto"/>
                    <w:right w:val="none" w:sz="0" w:space="0" w:color="auto"/>
                  </w:divBdr>
                </w:div>
                <w:div w:id="1968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499">
          <w:marLeft w:val="0"/>
          <w:marRight w:val="0"/>
          <w:marTop w:val="0"/>
          <w:marBottom w:val="0"/>
          <w:divBdr>
            <w:top w:val="none" w:sz="0" w:space="0" w:color="auto"/>
            <w:left w:val="none" w:sz="0" w:space="0" w:color="auto"/>
            <w:bottom w:val="none" w:sz="0" w:space="0" w:color="auto"/>
            <w:right w:val="none" w:sz="0" w:space="0" w:color="auto"/>
          </w:divBdr>
          <w:divsChild>
            <w:div w:id="953439337">
              <w:marLeft w:val="0"/>
              <w:marRight w:val="0"/>
              <w:marTop w:val="0"/>
              <w:marBottom w:val="0"/>
              <w:divBdr>
                <w:top w:val="none" w:sz="0" w:space="0" w:color="auto"/>
                <w:left w:val="none" w:sz="0" w:space="0" w:color="auto"/>
                <w:bottom w:val="none" w:sz="0" w:space="0" w:color="auto"/>
                <w:right w:val="none" w:sz="0" w:space="0" w:color="auto"/>
              </w:divBdr>
              <w:divsChild>
                <w:div w:id="1278954050">
                  <w:marLeft w:val="0"/>
                  <w:marRight w:val="0"/>
                  <w:marTop w:val="0"/>
                  <w:marBottom w:val="0"/>
                  <w:divBdr>
                    <w:top w:val="none" w:sz="0" w:space="0" w:color="auto"/>
                    <w:left w:val="none" w:sz="0" w:space="0" w:color="auto"/>
                    <w:bottom w:val="none" w:sz="0" w:space="0" w:color="auto"/>
                    <w:right w:val="none" w:sz="0" w:space="0" w:color="auto"/>
                  </w:divBdr>
                  <w:divsChild>
                    <w:div w:id="1767186686">
                      <w:marLeft w:val="0"/>
                      <w:marRight w:val="0"/>
                      <w:marTop w:val="0"/>
                      <w:marBottom w:val="0"/>
                      <w:divBdr>
                        <w:top w:val="none" w:sz="0" w:space="0" w:color="auto"/>
                        <w:left w:val="none" w:sz="0" w:space="0" w:color="auto"/>
                        <w:bottom w:val="none" w:sz="0" w:space="0" w:color="auto"/>
                        <w:right w:val="none" w:sz="0" w:space="0" w:color="auto"/>
                      </w:divBdr>
                    </w:div>
                  </w:divsChild>
                </w:div>
                <w:div w:id="1736780114">
                  <w:marLeft w:val="0"/>
                  <w:marRight w:val="0"/>
                  <w:marTop w:val="0"/>
                  <w:marBottom w:val="0"/>
                  <w:divBdr>
                    <w:top w:val="none" w:sz="0" w:space="0" w:color="auto"/>
                    <w:left w:val="none" w:sz="0" w:space="0" w:color="auto"/>
                    <w:bottom w:val="none" w:sz="0" w:space="0" w:color="auto"/>
                    <w:right w:val="none" w:sz="0" w:space="0" w:color="auto"/>
                  </w:divBdr>
                  <w:divsChild>
                    <w:div w:id="1623076943">
                      <w:marLeft w:val="0"/>
                      <w:marRight w:val="0"/>
                      <w:marTop w:val="0"/>
                      <w:marBottom w:val="0"/>
                      <w:divBdr>
                        <w:top w:val="none" w:sz="0" w:space="0" w:color="auto"/>
                        <w:left w:val="none" w:sz="0" w:space="0" w:color="auto"/>
                        <w:bottom w:val="none" w:sz="0" w:space="0" w:color="auto"/>
                        <w:right w:val="none" w:sz="0" w:space="0" w:color="auto"/>
                      </w:divBdr>
                    </w:div>
                  </w:divsChild>
                </w:div>
                <w:div w:id="884408531">
                  <w:marLeft w:val="0"/>
                  <w:marRight w:val="0"/>
                  <w:marTop w:val="0"/>
                  <w:marBottom w:val="0"/>
                  <w:divBdr>
                    <w:top w:val="none" w:sz="0" w:space="0" w:color="auto"/>
                    <w:left w:val="none" w:sz="0" w:space="0" w:color="auto"/>
                    <w:bottom w:val="none" w:sz="0" w:space="0" w:color="auto"/>
                    <w:right w:val="none" w:sz="0" w:space="0" w:color="auto"/>
                  </w:divBdr>
                  <w:divsChild>
                    <w:div w:id="1197231234">
                      <w:marLeft w:val="0"/>
                      <w:marRight w:val="0"/>
                      <w:marTop w:val="0"/>
                      <w:marBottom w:val="0"/>
                      <w:divBdr>
                        <w:top w:val="none" w:sz="0" w:space="0" w:color="auto"/>
                        <w:left w:val="none" w:sz="0" w:space="0" w:color="auto"/>
                        <w:bottom w:val="none" w:sz="0" w:space="0" w:color="auto"/>
                        <w:right w:val="none" w:sz="0" w:space="0" w:color="auto"/>
                      </w:divBdr>
                    </w:div>
                  </w:divsChild>
                </w:div>
                <w:div w:id="1674143599">
                  <w:marLeft w:val="0"/>
                  <w:marRight w:val="0"/>
                  <w:marTop w:val="0"/>
                  <w:marBottom w:val="0"/>
                  <w:divBdr>
                    <w:top w:val="none" w:sz="0" w:space="0" w:color="auto"/>
                    <w:left w:val="none" w:sz="0" w:space="0" w:color="auto"/>
                    <w:bottom w:val="none" w:sz="0" w:space="0" w:color="auto"/>
                    <w:right w:val="none" w:sz="0" w:space="0" w:color="auto"/>
                  </w:divBdr>
                  <w:divsChild>
                    <w:div w:id="410663756">
                      <w:marLeft w:val="0"/>
                      <w:marRight w:val="0"/>
                      <w:marTop w:val="0"/>
                      <w:marBottom w:val="0"/>
                      <w:divBdr>
                        <w:top w:val="none" w:sz="0" w:space="0" w:color="auto"/>
                        <w:left w:val="none" w:sz="0" w:space="0" w:color="auto"/>
                        <w:bottom w:val="none" w:sz="0" w:space="0" w:color="auto"/>
                        <w:right w:val="none" w:sz="0" w:space="0" w:color="auto"/>
                      </w:divBdr>
                    </w:div>
                  </w:divsChild>
                </w:div>
                <w:div w:id="1833911858">
                  <w:marLeft w:val="0"/>
                  <w:marRight w:val="0"/>
                  <w:marTop w:val="0"/>
                  <w:marBottom w:val="0"/>
                  <w:divBdr>
                    <w:top w:val="none" w:sz="0" w:space="0" w:color="auto"/>
                    <w:left w:val="none" w:sz="0" w:space="0" w:color="auto"/>
                    <w:bottom w:val="none" w:sz="0" w:space="0" w:color="auto"/>
                    <w:right w:val="none" w:sz="0" w:space="0" w:color="auto"/>
                  </w:divBdr>
                  <w:divsChild>
                    <w:div w:id="1189485309">
                      <w:marLeft w:val="0"/>
                      <w:marRight w:val="0"/>
                      <w:marTop w:val="0"/>
                      <w:marBottom w:val="0"/>
                      <w:divBdr>
                        <w:top w:val="none" w:sz="0" w:space="0" w:color="auto"/>
                        <w:left w:val="none" w:sz="0" w:space="0" w:color="auto"/>
                        <w:bottom w:val="none" w:sz="0" w:space="0" w:color="auto"/>
                        <w:right w:val="none" w:sz="0" w:space="0" w:color="auto"/>
                      </w:divBdr>
                    </w:div>
                  </w:divsChild>
                </w:div>
                <w:div w:id="580721522">
                  <w:marLeft w:val="0"/>
                  <w:marRight w:val="0"/>
                  <w:marTop w:val="0"/>
                  <w:marBottom w:val="0"/>
                  <w:divBdr>
                    <w:top w:val="none" w:sz="0" w:space="0" w:color="auto"/>
                    <w:left w:val="none" w:sz="0" w:space="0" w:color="auto"/>
                    <w:bottom w:val="none" w:sz="0" w:space="0" w:color="auto"/>
                    <w:right w:val="none" w:sz="0" w:space="0" w:color="auto"/>
                  </w:divBdr>
                  <w:divsChild>
                    <w:div w:id="39207504">
                      <w:marLeft w:val="0"/>
                      <w:marRight w:val="0"/>
                      <w:marTop w:val="0"/>
                      <w:marBottom w:val="0"/>
                      <w:divBdr>
                        <w:top w:val="none" w:sz="0" w:space="0" w:color="auto"/>
                        <w:left w:val="none" w:sz="0" w:space="0" w:color="auto"/>
                        <w:bottom w:val="none" w:sz="0" w:space="0" w:color="auto"/>
                        <w:right w:val="none" w:sz="0" w:space="0" w:color="auto"/>
                      </w:divBdr>
                    </w:div>
                  </w:divsChild>
                </w:div>
                <w:div w:id="713886471">
                  <w:marLeft w:val="0"/>
                  <w:marRight w:val="0"/>
                  <w:marTop w:val="0"/>
                  <w:marBottom w:val="0"/>
                  <w:divBdr>
                    <w:top w:val="none" w:sz="0" w:space="0" w:color="auto"/>
                    <w:left w:val="none" w:sz="0" w:space="0" w:color="auto"/>
                    <w:bottom w:val="none" w:sz="0" w:space="0" w:color="auto"/>
                    <w:right w:val="none" w:sz="0" w:space="0" w:color="auto"/>
                  </w:divBdr>
                  <w:divsChild>
                    <w:div w:id="2098289221">
                      <w:marLeft w:val="0"/>
                      <w:marRight w:val="0"/>
                      <w:marTop w:val="0"/>
                      <w:marBottom w:val="0"/>
                      <w:divBdr>
                        <w:top w:val="none" w:sz="0" w:space="0" w:color="auto"/>
                        <w:left w:val="none" w:sz="0" w:space="0" w:color="auto"/>
                        <w:bottom w:val="none" w:sz="0" w:space="0" w:color="auto"/>
                        <w:right w:val="none" w:sz="0" w:space="0" w:color="auto"/>
                      </w:divBdr>
                    </w:div>
                  </w:divsChild>
                </w:div>
                <w:div w:id="44958213">
                  <w:marLeft w:val="0"/>
                  <w:marRight w:val="0"/>
                  <w:marTop w:val="0"/>
                  <w:marBottom w:val="0"/>
                  <w:divBdr>
                    <w:top w:val="none" w:sz="0" w:space="0" w:color="auto"/>
                    <w:left w:val="none" w:sz="0" w:space="0" w:color="auto"/>
                    <w:bottom w:val="none" w:sz="0" w:space="0" w:color="auto"/>
                    <w:right w:val="none" w:sz="0" w:space="0" w:color="auto"/>
                  </w:divBdr>
                  <w:divsChild>
                    <w:div w:id="695615869">
                      <w:marLeft w:val="0"/>
                      <w:marRight w:val="0"/>
                      <w:marTop w:val="0"/>
                      <w:marBottom w:val="0"/>
                      <w:divBdr>
                        <w:top w:val="none" w:sz="0" w:space="0" w:color="auto"/>
                        <w:left w:val="none" w:sz="0" w:space="0" w:color="auto"/>
                        <w:bottom w:val="none" w:sz="0" w:space="0" w:color="auto"/>
                        <w:right w:val="none" w:sz="0" w:space="0" w:color="auto"/>
                      </w:divBdr>
                    </w:div>
                  </w:divsChild>
                </w:div>
                <w:div w:id="583147695">
                  <w:marLeft w:val="0"/>
                  <w:marRight w:val="0"/>
                  <w:marTop w:val="0"/>
                  <w:marBottom w:val="0"/>
                  <w:divBdr>
                    <w:top w:val="none" w:sz="0" w:space="0" w:color="auto"/>
                    <w:left w:val="none" w:sz="0" w:space="0" w:color="auto"/>
                    <w:bottom w:val="none" w:sz="0" w:space="0" w:color="auto"/>
                    <w:right w:val="none" w:sz="0" w:space="0" w:color="auto"/>
                  </w:divBdr>
                  <w:divsChild>
                    <w:div w:id="1999576804">
                      <w:marLeft w:val="0"/>
                      <w:marRight w:val="0"/>
                      <w:marTop w:val="0"/>
                      <w:marBottom w:val="0"/>
                      <w:divBdr>
                        <w:top w:val="none" w:sz="0" w:space="0" w:color="auto"/>
                        <w:left w:val="none" w:sz="0" w:space="0" w:color="auto"/>
                        <w:bottom w:val="none" w:sz="0" w:space="0" w:color="auto"/>
                        <w:right w:val="none" w:sz="0" w:space="0" w:color="auto"/>
                      </w:divBdr>
                    </w:div>
                  </w:divsChild>
                </w:div>
                <w:div w:id="1113591298">
                  <w:marLeft w:val="0"/>
                  <w:marRight w:val="0"/>
                  <w:marTop w:val="0"/>
                  <w:marBottom w:val="0"/>
                  <w:divBdr>
                    <w:top w:val="none" w:sz="0" w:space="0" w:color="auto"/>
                    <w:left w:val="none" w:sz="0" w:space="0" w:color="auto"/>
                    <w:bottom w:val="none" w:sz="0" w:space="0" w:color="auto"/>
                    <w:right w:val="none" w:sz="0" w:space="0" w:color="auto"/>
                  </w:divBdr>
                  <w:divsChild>
                    <w:div w:id="2072531578">
                      <w:marLeft w:val="0"/>
                      <w:marRight w:val="0"/>
                      <w:marTop w:val="0"/>
                      <w:marBottom w:val="0"/>
                      <w:divBdr>
                        <w:top w:val="none" w:sz="0" w:space="0" w:color="auto"/>
                        <w:left w:val="none" w:sz="0" w:space="0" w:color="auto"/>
                        <w:bottom w:val="none" w:sz="0" w:space="0" w:color="auto"/>
                        <w:right w:val="none" w:sz="0" w:space="0" w:color="auto"/>
                      </w:divBdr>
                    </w:div>
                  </w:divsChild>
                </w:div>
                <w:div w:id="53507271">
                  <w:marLeft w:val="0"/>
                  <w:marRight w:val="0"/>
                  <w:marTop w:val="0"/>
                  <w:marBottom w:val="0"/>
                  <w:divBdr>
                    <w:top w:val="none" w:sz="0" w:space="0" w:color="auto"/>
                    <w:left w:val="none" w:sz="0" w:space="0" w:color="auto"/>
                    <w:bottom w:val="none" w:sz="0" w:space="0" w:color="auto"/>
                    <w:right w:val="none" w:sz="0" w:space="0" w:color="auto"/>
                  </w:divBdr>
                  <w:divsChild>
                    <w:div w:id="2073189479">
                      <w:marLeft w:val="0"/>
                      <w:marRight w:val="0"/>
                      <w:marTop w:val="0"/>
                      <w:marBottom w:val="0"/>
                      <w:divBdr>
                        <w:top w:val="none" w:sz="0" w:space="0" w:color="auto"/>
                        <w:left w:val="none" w:sz="0" w:space="0" w:color="auto"/>
                        <w:bottom w:val="none" w:sz="0" w:space="0" w:color="auto"/>
                        <w:right w:val="none" w:sz="0" w:space="0" w:color="auto"/>
                      </w:divBdr>
                    </w:div>
                  </w:divsChild>
                </w:div>
                <w:div w:id="1574121953">
                  <w:marLeft w:val="0"/>
                  <w:marRight w:val="0"/>
                  <w:marTop w:val="0"/>
                  <w:marBottom w:val="0"/>
                  <w:divBdr>
                    <w:top w:val="none" w:sz="0" w:space="0" w:color="auto"/>
                    <w:left w:val="none" w:sz="0" w:space="0" w:color="auto"/>
                    <w:bottom w:val="none" w:sz="0" w:space="0" w:color="auto"/>
                    <w:right w:val="none" w:sz="0" w:space="0" w:color="auto"/>
                  </w:divBdr>
                  <w:divsChild>
                    <w:div w:id="609046829">
                      <w:marLeft w:val="0"/>
                      <w:marRight w:val="0"/>
                      <w:marTop w:val="0"/>
                      <w:marBottom w:val="0"/>
                      <w:divBdr>
                        <w:top w:val="none" w:sz="0" w:space="0" w:color="auto"/>
                        <w:left w:val="none" w:sz="0" w:space="0" w:color="auto"/>
                        <w:bottom w:val="none" w:sz="0" w:space="0" w:color="auto"/>
                        <w:right w:val="none" w:sz="0" w:space="0" w:color="auto"/>
                      </w:divBdr>
                    </w:div>
                  </w:divsChild>
                </w:div>
                <w:div w:id="1726370459">
                  <w:marLeft w:val="0"/>
                  <w:marRight w:val="0"/>
                  <w:marTop w:val="0"/>
                  <w:marBottom w:val="0"/>
                  <w:divBdr>
                    <w:top w:val="none" w:sz="0" w:space="0" w:color="auto"/>
                    <w:left w:val="none" w:sz="0" w:space="0" w:color="auto"/>
                    <w:bottom w:val="none" w:sz="0" w:space="0" w:color="auto"/>
                    <w:right w:val="none" w:sz="0" w:space="0" w:color="auto"/>
                  </w:divBdr>
                  <w:divsChild>
                    <w:div w:id="418479382">
                      <w:marLeft w:val="0"/>
                      <w:marRight w:val="0"/>
                      <w:marTop w:val="0"/>
                      <w:marBottom w:val="0"/>
                      <w:divBdr>
                        <w:top w:val="none" w:sz="0" w:space="0" w:color="auto"/>
                        <w:left w:val="none" w:sz="0" w:space="0" w:color="auto"/>
                        <w:bottom w:val="none" w:sz="0" w:space="0" w:color="auto"/>
                        <w:right w:val="none" w:sz="0" w:space="0" w:color="auto"/>
                      </w:divBdr>
                    </w:div>
                  </w:divsChild>
                </w:div>
                <w:div w:id="1245913815">
                  <w:marLeft w:val="0"/>
                  <w:marRight w:val="0"/>
                  <w:marTop w:val="0"/>
                  <w:marBottom w:val="0"/>
                  <w:divBdr>
                    <w:top w:val="none" w:sz="0" w:space="0" w:color="auto"/>
                    <w:left w:val="none" w:sz="0" w:space="0" w:color="auto"/>
                    <w:bottom w:val="none" w:sz="0" w:space="0" w:color="auto"/>
                    <w:right w:val="none" w:sz="0" w:space="0" w:color="auto"/>
                  </w:divBdr>
                  <w:divsChild>
                    <w:div w:id="648560166">
                      <w:marLeft w:val="0"/>
                      <w:marRight w:val="0"/>
                      <w:marTop w:val="0"/>
                      <w:marBottom w:val="0"/>
                      <w:divBdr>
                        <w:top w:val="none" w:sz="0" w:space="0" w:color="auto"/>
                        <w:left w:val="none" w:sz="0" w:space="0" w:color="auto"/>
                        <w:bottom w:val="none" w:sz="0" w:space="0" w:color="auto"/>
                        <w:right w:val="none" w:sz="0" w:space="0" w:color="auto"/>
                      </w:divBdr>
                    </w:div>
                  </w:divsChild>
                </w:div>
                <w:div w:id="1208494986">
                  <w:marLeft w:val="0"/>
                  <w:marRight w:val="0"/>
                  <w:marTop w:val="0"/>
                  <w:marBottom w:val="0"/>
                  <w:divBdr>
                    <w:top w:val="none" w:sz="0" w:space="0" w:color="auto"/>
                    <w:left w:val="none" w:sz="0" w:space="0" w:color="auto"/>
                    <w:bottom w:val="none" w:sz="0" w:space="0" w:color="auto"/>
                    <w:right w:val="none" w:sz="0" w:space="0" w:color="auto"/>
                  </w:divBdr>
                  <w:divsChild>
                    <w:div w:id="398870672">
                      <w:marLeft w:val="0"/>
                      <w:marRight w:val="0"/>
                      <w:marTop w:val="0"/>
                      <w:marBottom w:val="0"/>
                      <w:divBdr>
                        <w:top w:val="none" w:sz="0" w:space="0" w:color="auto"/>
                        <w:left w:val="none" w:sz="0" w:space="0" w:color="auto"/>
                        <w:bottom w:val="none" w:sz="0" w:space="0" w:color="auto"/>
                        <w:right w:val="none" w:sz="0" w:space="0" w:color="auto"/>
                      </w:divBdr>
                    </w:div>
                  </w:divsChild>
                </w:div>
                <w:div w:id="138230622">
                  <w:marLeft w:val="0"/>
                  <w:marRight w:val="0"/>
                  <w:marTop w:val="0"/>
                  <w:marBottom w:val="0"/>
                  <w:divBdr>
                    <w:top w:val="none" w:sz="0" w:space="0" w:color="auto"/>
                    <w:left w:val="none" w:sz="0" w:space="0" w:color="auto"/>
                    <w:bottom w:val="none" w:sz="0" w:space="0" w:color="auto"/>
                    <w:right w:val="none" w:sz="0" w:space="0" w:color="auto"/>
                  </w:divBdr>
                  <w:divsChild>
                    <w:div w:id="1817840454">
                      <w:marLeft w:val="0"/>
                      <w:marRight w:val="0"/>
                      <w:marTop w:val="0"/>
                      <w:marBottom w:val="0"/>
                      <w:divBdr>
                        <w:top w:val="none" w:sz="0" w:space="0" w:color="auto"/>
                        <w:left w:val="none" w:sz="0" w:space="0" w:color="auto"/>
                        <w:bottom w:val="none" w:sz="0" w:space="0" w:color="auto"/>
                        <w:right w:val="none" w:sz="0" w:space="0" w:color="auto"/>
                      </w:divBdr>
                    </w:div>
                  </w:divsChild>
                </w:div>
                <w:div w:id="2119106608">
                  <w:marLeft w:val="0"/>
                  <w:marRight w:val="0"/>
                  <w:marTop w:val="0"/>
                  <w:marBottom w:val="0"/>
                  <w:divBdr>
                    <w:top w:val="none" w:sz="0" w:space="0" w:color="auto"/>
                    <w:left w:val="none" w:sz="0" w:space="0" w:color="auto"/>
                    <w:bottom w:val="none" w:sz="0" w:space="0" w:color="auto"/>
                    <w:right w:val="none" w:sz="0" w:space="0" w:color="auto"/>
                  </w:divBdr>
                  <w:divsChild>
                    <w:div w:id="726680734">
                      <w:marLeft w:val="0"/>
                      <w:marRight w:val="0"/>
                      <w:marTop w:val="0"/>
                      <w:marBottom w:val="0"/>
                      <w:divBdr>
                        <w:top w:val="none" w:sz="0" w:space="0" w:color="auto"/>
                        <w:left w:val="none" w:sz="0" w:space="0" w:color="auto"/>
                        <w:bottom w:val="none" w:sz="0" w:space="0" w:color="auto"/>
                        <w:right w:val="none" w:sz="0" w:space="0" w:color="auto"/>
                      </w:divBdr>
                    </w:div>
                  </w:divsChild>
                </w:div>
                <w:div w:id="1043597618">
                  <w:marLeft w:val="0"/>
                  <w:marRight w:val="0"/>
                  <w:marTop w:val="0"/>
                  <w:marBottom w:val="0"/>
                  <w:divBdr>
                    <w:top w:val="none" w:sz="0" w:space="0" w:color="auto"/>
                    <w:left w:val="none" w:sz="0" w:space="0" w:color="auto"/>
                    <w:bottom w:val="none" w:sz="0" w:space="0" w:color="auto"/>
                    <w:right w:val="none" w:sz="0" w:space="0" w:color="auto"/>
                  </w:divBdr>
                  <w:divsChild>
                    <w:div w:id="659046976">
                      <w:marLeft w:val="0"/>
                      <w:marRight w:val="0"/>
                      <w:marTop w:val="0"/>
                      <w:marBottom w:val="0"/>
                      <w:divBdr>
                        <w:top w:val="none" w:sz="0" w:space="0" w:color="auto"/>
                        <w:left w:val="none" w:sz="0" w:space="0" w:color="auto"/>
                        <w:bottom w:val="none" w:sz="0" w:space="0" w:color="auto"/>
                        <w:right w:val="none" w:sz="0" w:space="0" w:color="auto"/>
                      </w:divBdr>
                    </w:div>
                  </w:divsChild>
                </w:div>
                <w:div w:id="1340691246">
                  <w:marLeft w:val="0"/>
                  <w:marRight w:val="0"/>
                  <w:marTop w:val="0"/>
                  <w:marBottom w:val="0"/>
                  <w:divBdr>
                    <w:top w:val="none" w:sz="0" w:space="0" w:color="auto"/>
                    <w:left w:val="none" w:sz="0" w:space="0" w:color="auto"/>
                    <w:bottom w:val="none" w:sz="0" w:space="0" w:color="auto"/>
                    <w:right w:val="none" w:sz="0" w:space="0" w:color="auto"/>
                  </w:divBdr>
                  <w:divsChild>
                    <w:div w:id="1458452169">
                      <w:marLeft w:val="0"/>
                      <w:marRight w:val="0"/>
                      <w:marTop w:val="0"/>
                      <w:marBottom w:val="0"/>
                      <w:divBdr>
                        <w:top w:val="none" w:sz="0" w:space="0" w:color="auto"/>
                        <w:left w:val="none" w:sz="0" w:space="0" w:color="auto"/>
                        <w:bottom w:val="none" w:sz="0" w:space="0" w:color="auto"/>
                        <w:right w:val="none" w:sz="0" w:space="0" w:color="auto"/>
                      </w:divBdr>
                    </w:div>
                  </w:divsChild>
                </w:div>
                <w:div w:id="873688297">
                  <w:marLeft w:val="0"/>
                  <w:marRight w:val="0"/>
                  <w:marTop w:val="0"/>
                  <w:marBottom w:val="0"/>
                  <w:divBdr>
                    <w:top w:val="none" w:sz="0" w:space="0" w:color="auto"/>
                    <w:left w:val="none" w:sz="0" w:space="0" w:color="auto"/>
                    <w:bottom w:val="none" w:sz="0" w:space="0" w:color="auto"/>
                    <w:right w:val="none" w:sz="0" w:space="0" w:color="auto"/>
                  </w:divBdr>
                  <w:divsChild>
                    <w:div w:id="827595746">
                      <w:marLeft w:val="0"/>
                      <w:marRight w:val="0"/>
                      <w:marTop w:val="0"/>
                      <w:marBottom w:val="0"/>
                      <w:divBdr>
                        <w:top w:val="none" w:sz="0" w:space="0" w:color="auto"/>
                        <w:left w:val="none" w:sz="0" w:space="0" w:color="auto"/>
                        <w:bottom w:val="none" w:sz="0" w:space="0" w:color="auto"/>
                        <w:right w:val="none" w:sz="0" w:space="0" w:color="auto"/>
                      </w:divBdr>
                    </w:div>
                  </w:divsChild>
                </w:div>
                <w:div w:id="618684528">
                  <w:marLeft w:val="0"/>
                  <w:marRight w:val="0"/>
                  <w:marTop w:val="0"/>
                  <w:marBottom w:val="0"/>
                  <w:divBdr>
                    <w:top w:val="none" w:sz="0" w:space="0" w:color="auto"/>
                    <w:left w:val="none" w:sz="0" w:space="0" w:color="auto"/>
                    <w:bottom w:val="none" w:sz="0" w:space="0" w:color="auto"/>
                    <w:right w:val="none" w:sz="0" w:space="0" w:color="auto"/>
                  </w:divBdr>
                  <w:divsChild>
                    <w:div w:id="1125271925">
                      <w:marLeft w:val="0"/>
                      <w:marRight w:val="0"/>
                      <w:marTop w:val="0"/>
                      <w:marBottom w:val="0"/>
                      <w:divBdr>
                        <w:top w:val="none" w:sz="0" w:space="0" w:color="auto"/>
                        <w:left w:val="none" w:sz="0" w:space="0" w:color="auto"/>
                        <w:bottom w:val="none" w:sz="0" w:space="0" w:color="auto"/>
                        <w:right w:val="none" w:sz="0" w:space="0" w:color="auto"/>
                      </w:divBdr>
                    </w:div>
                  </w:divsChild>
                </w:div>
                <w:div w:id="711660094">
                  <w:marLeft w:val="0"/>
                  <w:marRight w:val="0"/>
                  <w:marTop w:val="0"/>
                  <w:marBottom w:val="0"/>
                  <w:divBdr>
                    <w:top w:val="none" w:sz="0" w:space="0" w:color="auto"/>
                    <w:left w:val="none" w:sz="0" w:space="0" w:color="auto"/>
                    <w:bottom w:val="none" w:sz="0" w:space="0" w:color="auto"/>
                    <w:right w:val="none" w:sz="0" w:space="0" w:color="auto"/>
                  </w:divBdr>
                  <w:divsChild>
                    <w:div w:id="1577327042">
                      <w:marLeft w:val="0"/>
                      <w:marRight w:val="0"/>
                      <w:marTop w:val="0"/>
                      <w:marBottom w:val="0"/>
                      <w:divBdr>
                        <w:top w:val="none" w:sz="0" w:space="0" w:color="auto"/>
                        <w:left w:val="none" w:sz="0" w:space="0" w:color="auto"/>
                        <w:bottom w:val="none" w:sz="0" w:space="0" w:color="auto"/>
                        <w:right w:val="none" w:sz="0" w:space="0" w:color="auto"/>
                      </w:divBdr>
                    </w:div>
                  </w:divsChild>
                </w:div>
                <w:div w:id="134878495">
                  <w:marLeft w:val="0"/>
                  <w:marRight w:val="0"/>
                  <w:marTop w:val="0"/>
                  <w:marBottom w:val="0"/>
                  <w:divBdr>
                    <w:top w:val="none" w:sz="0" w:space="0" w:color="auto"/>
                    <w:left w:val="none" w:sz="0" w:space="0" w:color="auto"/>
                    <w:bottom w:val="none" w:sz="0" w:space="0" w:color="auto"/>
                    <w:right w:val="none" w:sz="0" w:space="0" w:color="auto"/>
                  </w:divBdr>
                  <w:divsChild>
                    <w:div w:id="1606038678">
                      <w:marLeft w:val="0"/>
                      <w:marRight w:val="0"/>
                      <w:marTop w:val="0"/>
                      <w:marBottom w:val="0"/>
                      <w:divBdr>
                        <w:top w:val="none" w:sz="0" w:space="0" w:color="auto"/>
                        <w:left w:val="none" w:sz="0" w:space="0" w:color="auto"/>
                        <w:bottom w:val="none" w:sz="0" w:space="0" w:color="auto"/>
                        <w:right w:val="none" w:sz="0" w:space="0" w:color="auto"/>
                      </w:divBdr>
                    </w:div>
                  </w:divsChild>
                </w:div>
                <w:div w:id="1011373067">
                  <w:marLeft w:val="0"/>
                  <w:marRight w:val="0"/>
                  <w:marTop w:val="0"/>
                  <w:marBottom w:val="0"/>
                  <w:divBdr>
                    <w:top w:val="none" w:sz="0" w:space="0" w:color="auto"/>
                    <w:left w:val="none" w:sz="0" w:space="0" w:color="auto"/>
                    <w:bottom w:val="none" w:sz="0" w:space="0" w:color="auto"/>
                    <w:right w:val="none" w:sz="0" w:space="0" w:color="auto"/>
                  </w:divBdr>
                  <w:divsChild>
                    <w:div w:id="1143350870">
                      <w:marLeft w:val="0"/>
                      <w:marRight w:val="0"/>
                      <w:marTop w:val="0"/>
                      <w:marBottom w:val="0"/>
                      <w:divBdr>
                        <w:top w:val="none" w:sz="0" w:space="0" w:color="auto"/>
                        <w:left w:val="none" w:sz="0" w:space="0" w:color="auto"/>
                        <w:bottom w:val="none" w:sz="0" w:space="0" w:color="auto"/>
                        <w:right w:val="none" w:sz="0" w:space="0" w:color="auto"/>
                      </w:divBdr>
                    </w:div>
                  </w:divsChild>
                </w:div>
                <w:div w:id="782767966">
                  <w:marLeft w:val="0"/>
                  <w:marRight w:val="0"/>
                  <w:marTop w:val="0"/>
                  <w:marBottom w:val="0"/>
                  <w:divBdr>
                    <w:top w:val="none" w:sz="0" w:space="0" w:color="auto"/>
                    <w:left w:val="none" w:sz="0" w:space="0" w:color="auto"/>
                    <w:bottom w:val="none" w:sz="0" w:space="0" w:color="auto"/>
                    <w:right w:val="none" w:sz="0" w:space="0" w:color="auto"/>
                  </w:divBdr>
                  <w:divsChild>
                    <w:div w:id="1174689776">
                      <w:marLeft w:val="0"/>
                      <w:marRight w:val="0"/>
                      <w:marTop w:val="0"/>
                      <w:marBottom w:val="0"/>
                      <w:divBdr>
                        <w:top w:val="none" w:sz="0" w:space="0" w:color="auto"/>
                        <w:left w:val="none" w:sz="0" w:space="0" w:color="auto"/>
                        <w:bottom w:val="none" w:sz="0" w:space="0" w:color="auto"/>
                        <w:right w:val="none" w:sz="0" w:space="0" w:color="auto"/>
                      </w:divBdr>
                    </w:div>
                  </w:divsChild>
                </w:div>
                <w:div w:id="1924216685">
                  <w:marLeft w:val="0"/>
                  <w:marRight w:val="0"/>
                  <w:marTop w:val="0"/>
                  <w:marBottom w:val="0"/>
                  <w:divBdr>
                    <w:top w:val="none" w:sz="0" w:space="0" w:color="auto"/>
                    <w:left w:val="none" w:sz="0" w:space="0" w:color="auto"/>
                    <w:bottom w:val="none" w:sz="0" w:space="0" w:color="auto"/>
                    <w:right w:val="none" w:sz="0" w:space="0" w:color="auto"/>
                  </w:divBdr>
                  <w:divsChild>
                    <w:div w:id="2071464113">
                      <w:marLeft w:val="0"/>
                      <w:marRight w:val="0"/>
                      <w:marTop w:val="0"/>
                      <w:marBottom w:val="0"/>
                      <w:divBdr>
                        <w:top w:val="none" w:sz="0" w:space="0" w:color="auto"/>
                        <w:left w:val="none" w:sz="0" w:space="0" w:color="auto"/>
                        <w:bottom w:val="none" w:sz="0" w:space="0" w:color="auto"/>
                        <w:right w:val="none" w:sz="0" w:space="0" w:color="auto"/>
                      </w:divBdr>
                    </w:div>
                  </w:divsChild>
                </w:div>
                <w:div w:id="1508983141">
                  <w:marLeft w:val="0"/>
                  <w:marRight w:val="0"/>
                  <w:marTop w:val="0"/>
                  <w:marBottom w:val="0"/>
                  <w:divBdr>
                    <w:top w:val="none" w:sz="0" w:space="0" w:color="auto"/>
                    <w:left w:val="none" w:sz="0" w:space="0" w:color="auto"/>
                    <w:bottom w:val="none" w:sz="0" w:space="0" w:color="auto"/>
                    <w:right w:val="none" w:sz="0" w:space="0" w:color="auto"/>
                  </w:divBdr>
                  <w:divsChild>
                    <w:div w:id="1888836860">
                      <w:marLeft w:val="0"/>
                      <w:marRight w:val="0"/>
                      <w:marTop w:val="0"/>
                      <w:marBottom w:val="0"/>
                      <w:divBdr>
                        <w:top w:val="none" w:sz="0" w:space="0" w:color="auto"/>
                        <w:left w:val="none" w:sz="0" w:space="0" w:color="auto"/>
                        <w:bottom w:val="none" w:sz="0" w:space="0" w:color="auto"/>
                        <w:right w:val="none" w:sz="0" w:space="0" w:color="auto"/>
                      </w:divBdr>
                    </w:div>
                  </w:divsChild>
                </w:div>
                <w:div w:id="671879184">
                  <w:marLeft w:val="0"/>
                  <w:marRight w:val="0"/>
                  <w:marTop w:val="0"/>
                  <w:marBottom w:val="0"/>
                  <w:divBdr>
                    <w:top w:val="none" w:sz="0" w:space="0" w:color="auto"/>
                    <w:left w:val="none" w:sz="0" w:space="0" w:color="auto"/>
                    <w:bottom w:val="none" w:sz="0" w:space="0" w:color="auto"/>
                    <w:right w:val="none" w:sz="0" w:space="0" w:color="auto"/>
                  </w:divBdr>
                  <w:divsChild>
                    <w:div w:id="1247613774">
                      <w:marLeft w:val="0"/>
                      <w:marRight w:val="0"/>
                      <w:marTop w:val="0"/>
                      <w:marBottom w:val="0"/>
                      <w:divBdr>
                        <w:top w:val="none" w:sz="0" w:space="0" w:color="auto"/>
                        <w:left w:val="none" w:sz="0" w:space="0" w:color="auto"/>
                        <w:bottom w:val="none" w:sz="0" w:space="0" w:color="auto"/>
                        <w:right w:val="none" w:sz="0" w:space="0" w:color="auto"/>
                      </w:divBdr>
                    </w:div>
                  </w:divsChild>
                </w:div>
                <w:div w:id="396050565">
                  <w:marLeft w:val="0"/>
                  <w:marRight w:val="0"/>
                  <w:marTop w:val="0"/>
                  <w:marBottom w:val="0"/>
                  <w:divBdr>
                    <w:top w:val="none" w:sz="0" w:space="0" w:color="auto"/>
                    <w:left w:val="none" w:sz="0" w:space="0" w:color="auto"/>
                    <w:bottom w:val="none" w:sz="0" w:space="0" w:color="auto"/>
                    <w:right w:val="none" w:sz="0" w:space="0" w:color="auto"/>
                  </w:divBdr>
                  <w:divsChild>
                    <w:div w:id="940532426">
                      <w:marLeft w:val="0"/>
                      <w:marRight w:val="0"/>
                      <w:marTop w:val="0"/>
                      <w:marBottom w:val="0"/>
                      <w:divBdr>
                        <w:top w:val="none" w:sz="0" w:space="0" w:color="auto"/>
                        <w:left w:val="none" w:sz="0" w:space="0" w:color="auto"/>
                        <w:bottom w:val="none" w:sz="0" w:space="0" w:color="auto"/>
                        <w:right w:val="none" w:sz="0" w:space="0" w:color="auto"/>
                      </w:divBdr>
                    </w:div>
                  </w:divsChild>
                </w:div>
                <w:div w:id="889145679">
                  <w:marLeft w:val="0"/>
                  <w:marRight w:val="0"/>
                  <w:marTop w:val="0"/>
                  <w:marBottom w:val="0"/>
                  <w:divBdr>
                    <w:top w:val="none" w:sz="0" w:space="0" w:color="auto"/>
                    <w:left w:val="none" w:sz="0" w:space="0" w:color="auto"/>
                    <w:bottom w:val="none" w:sz="0" w:space="0" w:color="auto"/>
                    <w:right w:val="none" w:sz="0" w:space="0" w:color="auto"/>
                  </w:divBdr>
                  <w:divsChild>
                    <w:div w:id="1329140612">
                      <w:marLeft w:val="0"/>
                      <w:marRight w:val="0"/>
                      <w:marTop w:val="0"/>
                      <w:marBottom w:val="0"/>
                      <w:divBdr>
                        <w:top w:val="none" w:sz="0" w:space="0" w:color="auto"/>
                        <w:left w:val="none" w:sz="0" w:space="0" w:color="auto"/>
                        <w:bottom w:val="none" w:sz="0" w:space="0" w:color="auto"/>
                        <w:right w:val="none" w:sz="0" w:space="0" w:color="auto"/>
                      </w:divBdr>
                    </w:div>
                  </w:divsChild>
                </w:div>
                <w:div w:id="1668746610">
                  <w:marLeft w:val="0"/>
                  <w:marRight w:val="0"/>
                  <w:marTop w:val="0"/>
                  <w:marBottom w:val="0"/>
                  <w:divBdr>
                    <w:top w:val="none" w:sz="0" w:space="0" w:color="auto"/>
                    <w:left w:val="none" w:sz="0" w:space="0" w:color="auto"/>
                    <w:bottom w:val="none" w:sz="0" w:space="0" w:color="auto"/>
                    <w:right w:val="none" w:sz="0" w:space="0" w:color="auto"/>
                  </w:divBdr>
                  <w:divsChild>
                    <w:div w:id="1755979240">
                      <w:marLeft w:val="0"/>
                      <w:marRight w:val="0"/>
                      <w:marTop w:val="0"/>
                      <w:marBottom w:val="0"/>
                      <w:divBdr>
                        <w:top w:val="none" w:sz="0" w:space="0" w:color="auto"/>
                        <w:left w:val="none" w:sz="0" w:space="0" w:color="auto"/>
                        <w:bottom w:val="none" w:sz="0" w:space="0" w:color="auto"/>
                        <w:right w:val="none" w:sz="0" w:space="0" w:color="auto"/>
                      </w:divBdr>
                    </w:div>
                  </w:divsChild>
                </w:div>
                <w:div w:id="461968408">
                  <w:marLeft w:val="0"/>
                  <w:marRight w:val="0"/>
                  <w:marTop w:val="0"/>
                  <w:marBottom w:val="0"/>
                  <w:divBdr>
                    <w:top w:val="none" w:sz="0" w:space="0" w:color="auto"/>
                    <w:left w:val="none" w:sz="0" w:space="0" w:color="auto"/>
                    <w:bottom w:val="none" w:sz="0" w:space="0" w:color="auto"/>
                    <w:right w:val="none" w:sz="0" w:space="0" w:color="auto"/>
                  </w:divBdr>
                  <w:divsChild>
                    <w:div w:id="1438599060">
                      <w:marLeft w:val="0"/>
                      <w:marRight w:val="0"/>
                      <w:marTop w:val="0"/>
                      <w:marBottom w:val="0"/>
                      <w:divBdr>
                        <w:top w:val="none" w:sz="0" w:space="0" w:color="auto"/>
                        <w:left w:val="none" w:sz="0" w:space="0" w:color="auto"/>
                        <w:bottom w:val="none" w:sz="0" w:space="0" w:color="auto"/>
                        <w:right w:val="none" w:sz="0" w:space="0" w:color="auto"/>
                      </w:divBdr>
                    </w:div>
                  </w:divsChild>
                </w:div>
                <w:div w:id="1096098845">
                  <w:marLeft w:val="0"/>
                  <w:marRight w:val="0"/>
                  <w:marTop w:val="0"/>
                  <w:marBottom w:val="0"/>
                  <w:divBdr>
                    <w:top w:val="none" w:sz="0" w:space="0" w:color="auto"/>
                    <w:left w:val="none" w:sz="0" w:space="0" w:color="auto"/>
                    <w:bottom w:val="none" w:sz="0" w:space="0" w:color="auto"/>
                    <w:right w:val="none" w:sz="0" w:space="0" w:color="auto"/>
                  </w:divBdr>
                  <w:divsChild>
                    <w:div w:id="2011986604">
                      <w:marLeft w:val="0"/>
                      <w:marRight w:val="0"/>
                      <w:marTop w:val="0"/>
                      <w:marBottom w:val="0"/>
                      <w:divBdr>
                        <w:top w:val="none" w:sz="0" w:space="0" w:color="auto"/>
                        <w:left w:val="none" w:sz="0" w:space="0" w:color="auto"/>
                        <w:bottom w:val="none" w:sz="0" w:space="0" w:color="auto"/>
                        <w:right w:val="none" w:sz="0" w:space="0" w:color="auto"/>
                      </w:divBdr>
                    </w:div>
                  </w:divsChild>
                </w:div>
                <w:div w:id="1857187904">
                  <w:marLeft w:val="0"/>
                  <w:marRight w:val="0"/>
                  <w:marTop w:val="0"/>
                  <w:marBottom w:val="0"/>
                  <w:divBdr>
                    <w:top w:val="none" w:sz="0" w:space="0" w:color="auto"/>
                    <w:left w:val="none" w:sz="0" w:space="0" w:color="auto"/>
                    <w:bottom w:val="none" w:sz="0" w:space="0" w:color="auto"/>
                    <w:right w:val="none" w:sz="0" w:space="0" w:color="auto"/>
                  </w:divBdr>
                  <w:divsChild>
                    <w:div w:id="304161824">
                      <w:marLeft w:val="0"/>
                      <w:marRight w:val="0"/>
                      <w:marTop w:val="0"/>
                      <w:marBottom w:val="0"/>
                      <w:divBdr>
                        <w:top w:val="none" w:sz="0" w:space="0" w:color="auto"/>
                        <w:left w:val="none" w:sz="0" w:space="0" w:color="auto"/>
                        <w:bottom w:val="none" w:sz="0" w:space="0" w:color="auto"/>
                        <w:right w:val="none" w:sz="0" w:space="0" w:color="auto"/>
                      </w:divBdr>
                    </w:div>
                  </w:divsChild>
                </w:div>
                <w:div w:id="569737037">
                  <w:marLeft w:val="0"/>
                  <w:marRight w:val="0"/>
                  <w:marTop w:val="0"/>
                  <w:marBottom w:val="0"/>
                  <w:divBdr>
                    <w:top w:val="none" w:sz="0" w:space="0" w:color="auto"/>
                    <w:left w:val="none" w:sz="0" w:space="0" w:color="auto"/>
                    <w:bottom w:val="none" w:sz="0" w:space="0" w:color="auto"/>
                    <w:right w:val="none" w:sz="0" w:space="0" w:color="auto"/>
                  </w:divBdr>
                  <w:divsChild>
                    <w:div w:id="43457202">
                      <w:marLeft w:val="0"/>
                      <w:marRight w:val="0"/>
                      <w:marTop w:val="0"/>
                      <w:marBottom w:val="0"/>
                      <w:divBdr>
                        <w:top w:val="none" w:sz="0" w:space="0" w:color="auto"/>
                        <w:left w:val="none" w:sz="0" w:space="0" w:color="auto"/>
                        <w:bottom w:val="none" w:sz="0" w:space="0" w:color="auto"/>
                        <w:right w:val="none" w:sz="0" w:space="0" w:color="auto"/>
                      </w:divBdr>
                    </w:div>
                  </w:divsChild>
                </w:div>
                <w:div w:id="954796183">
                  <w:marLeft w:val="0"/>
                  <w:marRight w:val="0"/>
                  <w:marTop w:val="0"/>
                  <w:marBottom w:val="0"/>
                  <w:divBdr>
                    <w:top w:val="none" w:sz="0" w:space="0" w:color="auto"/>
                    <w:left w:val="none" w:sz="0" w:space="0" w:color="auto"/>
                    <w:bottom w:val="none" w:sz="0" w:space="0" w:color="auto"/>
                    <w:right w:val="none" w:sz="0" w:space="0" w:color="auto"/>
                  </w:divBdr>
                  <w:divsChild>
                    <w:div w:id="1633438436">
                      <w:marLeft w:val="0"/>
                      <w:marRight w:val="0"/>
                      <w:marTop w:val="0"/>
                      <w:marBottom w:val="0"/>
                      <w:divBdr>
                        <w:top w:val="none" w:sz="0" w:space="0" w:color="auto"/>
                        <w:left w:val="none" w:sz="0" w:space="0" w:color="auto"/>
                        <w:bottom w:val="none" w:sz="0" w:space="0" w:color="auto"/>
                        <w:right w:val="none" w:sz="0" w:space="0" w:color="auto"/>
                      </w:divBdr>
                    </w:div>
                  </w:divsChild>
                </w:div>
                <w:div w:id="1015692384">
                  <w:marLeft w:val="0"/>
                  <w:marRight w:val="0"/>
                  <w:marTop w:val="0"/>
                  <w:marBottom w:val="0"/>
                  <w:divBdr>
                    <w:top w:val="none" w:sz="0" w:space="0" w:color="auto"/>
                    <w:left w:val="none" w:sz="0" w:space="0" w:color="auto"/>
                    <w:bottom w:val="none" w:sz="0" w:space="0" w:color="auto"/>
                    <w:right w:val="none" w:sz="0" w:space="0" w:color="auto"/>
                  </w:divBdr>
                  <w:divsChild>
                    <w:div w:id="582036428">
                      <w:marLeft w:val="0"/>
                      <w:marRight w:val="0"/>
                      <w:marTop w:val="0"/>
                      <w:marBottom w:val="0"/>
                      <w:divBdr>
                        <w:top w:val="none" w:sz="0" w:space="0" w:color="auto"/>
                        <w:left w:val="none" w:sz="0" w:space="0" w:color="auto"/>
                        <w:bottom w:val="none" w:sz="0" w:space="0" w:color="auto"/>
                        <w:right w:val="none" w:sz="0" w:space="0" w:color="auto"/>
                      </w:divBdr>
                    </w:div>
                  </w:divsChild>
                </w:div>
                <w:div w:id="485898711">
                  <w:marLeft w:val="0"/>
                  <w:marRight w:val="0"/>
                  <w:marTop w:val="0"/>
                  <w:marBottom w:val="0"/>
                  <w:divBdr>
                    <w:top w:val="none" w:sz="0" w:space="0" w:color="auto"/>
                    <w:left w:val="none" w:sz="0" w:space="0" w:color="auto"/>
                    <w:bottom w:val="none" w:sz="0" w:space="0" w:color="auto"/>
                    <w:right w:val="none" w:sz="0" w:space="0" w:color="auto"/>
                  </w:divBdr>
                  <w:divsChild>
                    <w:div w:id="1388147551">
                      <w:marLeft w:val="0"/>
                      <w:marRight w:val="0"/>
                      <w:marTop w:val="0"/>
                      <w:marBottom w:val="0"/>
                      <w:divBdr>
                        <w:top w:val="none" w:sz="0" w:space="0" w:color="auto"/>
                        <w:left w:val="none" w:sz="0" w:space="0" w:color="auto"/>
                        <w:bottom w:val="none" w:sz="0" w:space="0" w:color="auto"/>
                        <w:right w:val="none" w:sz="0" w:space="0" w:color="auto"/>
                      </w:divBdr>
                    </w:div>
                  </w:divsChild>
                </w:div>
                <w:div w:id="247927463">
                  <w:marLeft w:val="0"/>
                  <w:marRight w:val="0"/>
                  <w:marTop w:val="0"/>
                  <w:marBottom w:val="0"/>
                  <w:divBdr>
                    <w:top w:val="none" w:sz="0" w:space="0" w:color="auto"/>
                    <w:left w:val="none" w:sz="0" w:space="0" w:color="auto"/>
                    <w:bottom w:val="none" w:sz="0" w:space="0" w:color="auto"/>
                    <w:right w:val="none" w:sz="0" w:space="0" w:color="auto"/>
                  </w:divBdr>
                  <w:divsChild>
                    <w:div w:id="93525210">
                      <w:marLeft w:val="0"/>
                      <w:marRight w:val="0"/>
                      <w:marTop w:val="0"/>
                      <w:marBottom w:val="0"/>
                      <w:divBdr>
                        <w:top w:val="none" w:sz="0" w:space="0" w:color="auto"/>
                        <w:left w:val="none" w:sz="0" w:space="0" w:color="auto"/>
                        <w:bottom w:val="none" w:sz="0" w:space="0" w:color="auto"/>
                        <w:right w:val="none" w:sz="0" w:space="0" w:color="auto"/>
                      </w:divBdr>
                    </w:div>
                  </w:divsChild>
                </w:div>
                <w:div w:id="801460425">
                  <w:marLeft w:val="0"/>
                  <w:marRight w:val="0"/>
                  <w:marTop w:val="0"/>
                  <w:marBottom w:val="0"/>
                  <w:divBdr>
                    <w:top w:val="none" w:sz="0" w:space="0" w:color="auto"/>
                    <w:left w:val="none" w:sz="0" w:space="0" w:color="auto"/>
                    <w:bottom w:val="none" w:sz="0" w:space="0" w:color="auto"/>
                    <w:right w:val="none" w:sz="0" w:space="0" w:color="auto"/>
                  </w:divBdr>
                  <w:divsChild>
                    <w:div w:id="504712956">
                      <w:marLeft w:val="0"/>
                      <w:marRight w:val="0"/>
                      <w:marTop w:val="0"/>
                      <w:marBottom w:val="0"/>
                      <w:divBdr>
                        <w:top w:val="none" w:sz="0" w:space="0" w:color="auto"/>
                        <w:left w:val="none" w:sz="0" w:space="0" w:color="auto"/>
                        <w:bottom w:val="none" w:sz="0" w:space="0" w:color="auto"/>
                        <w:right w:val="none" w:sz="0" w:space="0" w:color="auto"/>
                      </w:divBdr>
                    </w:div>
                  </w:divsChild>
                </w:div>
                <w:div w:id="466818810">
                  <w:marLeft w:val="0"/>
                  <w:marRight w:val="0"/>
                  <w:marTop w:val="0"/>
                  <w:marBottom w:val="0"/>
                  <w:divBdr>
                    <w:top w:val="none" w:sz="0" w:space="0" w:color="auto"/>
                    <w:left w:val="none" w:sz="0" w:space="0" w:color="auto"/>
                    <w:bottom w:val="none" w:sz="0" w:space="0" w:color="auto"/>
                    <w:right w:val="none" w:sz="0" w:space="0" w:color="auto"/>
                  </w:divBdr>
                  <w:divsChild>
                    <w:div w:id="1246379513">
                      <w:marLeft w:val="0"/>
                      <w:marRight w:val="0"/>
                      <w:marTop w:val="0"/>
                      <w:marBottom w:val="0"/>
                      <w:divBdr>
                        <w:top w:val="none" w:sz="0" w:space="0" w:color="auto"/>
                        <w:left w:val="none" w:sz="0" w:space="0" w:color="auto"/>
                        <w:bottom w:val="none" w:sz="0" w:space="0" w:color="auto"/>
                        <w:right w:val="none" w:sz="0" w:space="0" w:color="auto"/>
                      </w:divBdr>
                    </w:div>
                  </w:divsChild>
                </w:div>
                <w:div w:id="1537427234">
                  <w:marLeft w:val="0"/>
                  <w:marRight w:val="0"/>
                  <w:marTop w:val="0"/>
                  <w:marBottom w:val="0"/>
                  <w:divBdr>
                    <w:top w:val="none" w:sz="0" w:space="0" w:color="auto"/>
                    <w:left w:val="none" w:sz="0" w:space="0" w:color="auto"/>
                    <w:bottom w:val="none" w:sz="0" w:space="0" w:color="auto"/>
                    <w:right w:val="none" w:sz="0" w:space="0" w:color="auto"/>
                  </w:divBdr>
                  <w:divsChild>
                    <w:div w:id="302586437">
                      <w:marLeft w:val="0"/>
                      <w:marRight w:val="0"/>
                      <w:marTop w:val="0"/>
                      <w:marBottom w:val="0"/>
                      <w:divBdr>
                        <w:top w:val="none" w:sz="0" w:space="0" w:color="auto"/>
                        <w:left w:val="none" w:sz="0" w:space="0" w:color="auto"/>
                        <w:bottom w:val="none" w:sz="0" w:space="0" w:color="auto"/>
                        <w:right w:val="none" w:sz="0" w:space="0" w:color="auto"/>
                      </w:divBdr>
                    </w:div>
                  </w:divsChild>
                </w:div>
                <w:div w:id="1322347502">
                  <w:marLeft w:val="0"/>
                  <w:marRight w:val="0"/>
                  <w:marTop w:val="0"/>
                  <w:marBottom w:val="0"/>
                  <w:divBdr>
                    <w:top w:val="none" w:sz="0" w:space="0" w:color="auto"/>
                    <w:left w:val="none" w:sz="0" w:space="0" w:color="auto"/>
                    <w:bottom w:val="none" w:sz="0" w:space="0" w:color="auto"/>
                    <w:right w:val="none" w:sz="0" w:space="0" w:color="auto"/>
                  </w:divBdr>
                  <w:divsChild>
                    <w:div w:id="21013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0631">
      <w:bodyDiv w:val="1"/>
      <w:marLeft w:val="0"/>
      <w:marRight w:val="0"/>
      <w:marTop w:val="0"/>
      <w:marBottom w:val="0"/>
      <w:divBdr>
        <w:top w:val="none" w:sz="0" w:space="0" w:color="auto"/>
        <w:left w:val="none" w:sz="0" w:space="0" w:color="auto"/>
        <w:bottom w:val="none" w:sz="0" w:space="0" w:color="auto"/>
        <w:right w:val="none" w:sz="0" w:space="0" w:color="auto"/>
      </w:divBdr>
      <w:divsChild>
        <w:div w:id="6909288">
          <w:marLeft w:val="0"/>
          <w:marRight w:val="0"/>
          <w:marTop w:val="300"/>
          <w:marBottom w:val="0"/>
          <w:divBdr>
            <w:top w:val="none" w:sz="0" w:space="0" w:color="auto"/>
            <w:left w:val="none" w:sz="0" w:space="0" w:color="auto"/>
            <w:bottom w:val="none" w:sz="0" w:space="0" w:color="auto"/>
            <w:right w:val="none" w:sz="0" w:space="0" w:color="auto"/>
          </w:divBdr>
          <w:divsChild>
            <w:div w:id="1372267992">
              <w:marLeft w:val="0"/>
              <w:marRight w:val="0"/>
              <w:marTop w:val="0"/>
              <w:marBottom w:val="225"/>
              <w:divBdr>
                <w:top w:val="none" w:sz="0" w:space="0" w:color="auto"/>
                <w:left w:val="none" w:sz="0" w:space="0" w:color="auto"/>
                <w:bottom w:val="none" w:sz="0" w:space="0" w:color="auto"/>
                <w:right w:val="none" w:sz="0" w:space="0" w:color="auto"/>
              </w:divBdr>
            </w:div>
            <w:div w:id="1584486031">
              <w:marLeft w:val="0"/>
              <w:marRight w:val="0"/>
              <w:marTop w:val="0"/>
              <w:marBottom w:val="0"/>
              <w:divBdr>
                <w:top w:val="none" w:sz="0" w:space="0" w:color="auto"/>
                <w:left w:val="none" w:sz="0" w:space="0" w:color="auto"/>
                <w:bottom w:val="none" w:sz="0" w:space="0" w:color="auto"/>
                <w:right w:val="none" w:sz="0" w:space="0" w:color="auto"/>
              </w:divBdr>
              <w:divsChild>
                <w:div w:id="1521429739">
                  <w:marLeft w:val="0"/>
                  <w:marRight w:val="0"/>
                  <w:marTop w:val="0"/>
                  <w:marBottom w:val="225"/>
                  <w:divBdr>
                    <w:top w:val="none" w:sz="0" w:space="0" w:color="auto"/>
                    <w:left w:val="none" w:sz="0" w:space="0" w:color="auto"/>
                    <w:bottom w:val="none" w:sz="0" w:space="0" w:color="auto"/>
                    <w:right w:val="none" w:sz="0" w:space="0" w:color="auto"/>
                  </w:divBdr>
                </w:div>
                <w:div w:id="1935900129">
                  <w:marLeft w:val="0"/>
                  <w:marRight w:val="0"/>
                  <w:marTop w:val="0"/>
                  <w:marBottom w:val="225"/>
                  <w:divBdr>
                    <w:top w:val="none" w:sz="0" w:space="0" w:color="auto"/>
                    <w:left w:val="none" w:sz="0" w:space="0" w:color="auto"/>
                    <w:bottom w:val="none" w:sz="0" w:space="0" w:color="auto"/>
                    <w:right w:val="none" w:sz="0" w:space="0" w:color="auto"/>
                  </w:divBdr>
                  <w:divsChild>
                    <w:div w:id="1524856750">
                      <w:marLeft w:val="0"/>
                      <w:marRight w:val="0"/>
                      <w:marTop w:val="0"/>
                      <w:marBottom w:val="0"/>
                      <w:divBdr>
                        <w:top w:val="none" w:sz="0" w:space="0" w:color="auto"/>
                        <w:left w:val="none" w:sz="0" w:space="0" w:color="auto"/>
                        <w:bottom w:val="none" w:sz="0" w:space="0" w:color="auto"/>
                        <w:right w:val="none" w:sz="0" w:space="0" w:color="auto"/>
                      </w:divBdr>
                    </w:div>
                    <w:div w:id="19234175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51882842">
              <w:marLeft w:val="0"/>
              <w:marRight w:val="0"/>
              <w:marTop w:val="0"/>
              <w:marBottom w:val="0"/>
              <w:divBdr>
                <w:top w:val="none" w:sz="0" w:space="0" w:color="auto"/>
                <w:left w:val="none" w:sz="0" w:space="0" w:color="auto"/>
                <w:bottom w:val="none" w:sz="0" w:space="0" w:color="auto"/>
                <w:right w:val="none" w:sz="0" w:space="0" w:color="auto"/>
              </w:divBdr>
              <w:divsChild>
                <w:div w:id="1817185896">
                  <w:marLeft w:val="0"/>
                  <w:marRight w:val="0"/>
                  <w:marTop w:val="0"/>
                  <w:marBottom w:val="0"/>
                  <w:divBdr>
                    <w:top w:val="none" w:sz="0" w:space="0" w:color="auto"/>
                    <w:left w:val="none" w:sz="0" w:space="0" w:color="auto"/>
                    <w:bottom w:val="none" w:sz="0" w:space="0" w:color="auto"/>
                    <w:right w:val="none" w:sz="0" w:space="0" w:color="auto"/>
                  </w:divBdr>
                  <w:divsChild>
                    <w:div w:id="1241674289">
                      <w:marLeft w:val="0"/>
                      <w:marRight w:val="0"/>
                      <w:marTop w:val="0"/>
                      <w:marBottom w:val="0"/>
                      <w:divBdr>
                        <w:top w:val="none" w:sz="0" w:space="0" w:color="auto"/>
                        <w:left w:val="none" w:sz="0" w:space="0" w:color="auto"/>
                        <w:bottom w:val="single" w:sz="6" w:space="4" w:color="E5E5E5"/>
                        <w:right w:val="none" w:sz="0" w:space="0" w:color="auto"/>
                      </w:divBdr>
                    </w:div>
                  </w:divsChild>
                </w:div>
                <w:div w:id="1093089324">
                  <w:marLeft w:val="0"/>
                  <w:marRight w:val="0"/>
                  <w:marTop w:val="0"/>
                  <w:marBottom w:val="0"/>
                  <w:divBdr>
                    <w:top w:val="none" w:sz="0" w:space="0" w:color="auto"/>
                    <w:left w:val="none" w:sz="0" w:space="0" w:color="auto"/>
                    <w:bottom w:val="none" w:sz="0" w:space="0" w:color="auto"/>
                    <w:right w:val="none" w:sz="0" w:space="0" w:color="auto"/>
                  </w:divBdr>
                  <w:divsChild>
                    <w:div w:id="2084598914">
                      <w:marLeft w:val="0"/>
                      <w:marRight w:val="0"/>
                      <w:marTop w:val="0"/>
                      <w:marBottom w:val="0"/>
                      <w:divBdr>
                        <w:top w:val="none" w:sz="0" w:space="0" w:color="auto"/>
                        <w:left w:val="none" w:sz="0" w:space="0" w:color="auto"/>
                        <w:bottom w:val="none" w:sz="0" w:space="0" w:color="auto"/>
                        <w:right w:val="none" w:sz="0" w:space="0" w:color="auto"/>
                      </w:divBdr>
                      <w:divsChild>
                        <w:div w:id="1108356279">
                          <w:marLeft w:val="0"/>
                          <w:marRight w:val="0"/>
                          <w:marTop w:val="0"/>
                          <w:marBottom w:val="0"/>
                          <w:divBdr>
                            <w:top w:val="none" w:sz="0" w:space="0" w:color="auto"/>
                            <w:left w:val="none" w:sz="0" w:space="0" w:color="auto"/>
                            <w:bottom w:val="single" w:sz="6" w:space="8" w:color="E5E5E5"/>
                            <w:right w:val="none" w:sz="0" w:space="0" w:color="auto"/>
                          </w:divBdr>
                        </w:div>
                      </w:divsChild>
                    </w:div>
                  </w:divsChild>
                </w:div>
              </w:divsChild>
            </w:div>
          </w:divsChild>
        </w:div>
      </w:divsChild>
    </w:div>
    <w:div w:id="1574194329">
      <w:bodyDiv w:val="1"/>
      <w:marLeft w:val="0"/>
      <w:marRight w:val="0"/>
      <w:marTop w:val="0"/>
      <w:marBottom w:val="0"/>
      <w:divBdr>
        <w:top w:val="none" w:sz="0" w:space="0" w:color="auto"/>
        <w:left w:val="none" w:sz="0" w:space="0" w:color="auto"/>
        <w:bottom w:val="none" w:sz="0" w:space="0" w:color="auto"/>
        <w:right w:val="none" w:sz="0" w:space="0" w:color="auto"/>
      </w:divBdr>
      <w:divsChild>
        <w:div w:id="981738799">
          <w:marLeft w:val="0"/>
          <w:marRight w:val="0"/>
          <w:marTop w:val="720"/>
          <w:marBottom w:val="720"/>
          <w:divBdr>
            <w:top w:val="none" w:sz="0" w:space="0" w:color="auto"/>
            <w:left w:val="none" w:sz="0" w:space="0" w:color="auto"/>
            <w:bottom w:val="none" w:sz="0" w:space="0" w:color="auto"/>
            <w:right w:val="none" w:sz="0" w:space="0" w:color="auto"/>
          </w:divBdr>
        </w:div>
        <w:div w:id="1027413107">
          <w:marLeft w:val="0"/>
          <w:marRight w:val="0"/>
          <w:marTop w:val="0"/>
          <w:marBottom w:val="240"/>
          <w:divBdr>
            <w:top w:val="none" w:sz="0" w:space="0" w:color="auto"/>
            <w:left w:val="none" w:sz="0" w:space="0" w:color="auto"/>
            <w:bottom w:val="none" w:sz="0" w:space="0" w:color="auto"/>
            <w:right w:val="none" w:sz="0" w:space="0" w:color="auto"/>
          </w:divBdr>
          <w:divsChild>
            <w:div w:id="854731083">
              <w:marLeft w:val="0"/>
              <w:marRight w:val="0"/>
              <w:marTop w:val="0"/>
              <w:marBottom w:val="0"/>
              <w:divBdr>
                <w:top w:val="none" w:sz="0" w:space="0" w:color="auto"/>
                <w:left w:val="none" w:sz="0" w:space="0" w:color="auto"/>
                <w:bottom w:val="none" w:sz="0" w:space="0" w:color="auto"/>
                <w:right w:val="none" w:sz="0" w:space="0" w:color="auto"/>
              </w:divBdr>
              <w:divsChild>
                <w:div w:id="2116753428">
                  <w:marLeft w:val="0"/>
                  <w:marRight w:val="0"/>
                  <w:marTop w:val="0"/>
                  <w:marBottom w:val="0"/>
                  <w:divBdr>
                    <w:top w:val="none" w:sz="0" w:space="0" w:color="auto"/>
                    <w:left w:val="none" w:sz="0" w:space="0" w:color="auto"/>
                    <w:bottom w:val="none" w:sz="0" w:space="0" w:color="auto"/>
                    <w:right w:val="none" w:sz="0" w:space="0" w:color="auto"/>
                  </w:divBdr>
                </w:div>
                <w:div w:id="1380518527">
                  <w:marLeft w:val="0"/>
                  <w:marRight w:val="0"/>
                  <w:marTop w:val="0"/>
                  <w:marBottom w:val="0"/>
                  <w:divBdr>
                    <w:top w:val="none" w:sz="0" w:space="0" w:color="auto"/>
                    <w:left w:val="none" w:sz="0" w:space="0" w:color="auto"/>
                    <w:bottom w:val="none" w:sz="0" w:space="0" w:color="auto"/>
                    <w:right w:val="none" w:sz="0" w:space="0" w:color="auto"/>
                  </w:divBdr>
                </w:div>
                <w:div w:id="10254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269">
          <w:marLeft w:val="0"/>
          <w:marRight w:val="0"/>
          <w:marTop w:val="0"/>
          <w:marBottom w:val="240"/>
          <w:divBdr>
            <w:top w:val="none" w:sz="0" w:space="0" w:color="auto"/>
            <w:left w:val="none" w:sz="0" w:space="0" w:color="auto"/>
            <w:bottom w:val="none" w:sz="0" w:space="0" w:color="auto"/>
            <w:right w:val="none" w:sz="0" w:space="0" w:color="auto"/>
          </w:divBdr>
          <w:divsChild>
            <w:div w:id="1807892277">
              <w:marLeft w:val="0"/>
              <w:marRight w:val="0"/>
              <w:marTop w:val="0"/>
              <w:marBottom w:val="0"/>
              <w:divBdr>
                <w:top w:val="none" w:sz="0" w:space="0" w:color="auto"/>
                <w:left w:val="none" w:sz="0" w:space="0" w:color="auto"/>
                <w:bottom w:val="none" w:sz="0" w:space="0" w:color="auto"/>
                <w:right w:val="none" w:sz="0" w:space="0" w:color="auto"/>
              </w:divBdr>
              <w:divsChild>
                <w:div w:id="136412167">
                  <w:marLeft w:val="0"/>
                  <w:marRight w:val="0"/>
                  <w:marTop w:val="0"/>
                  <w:marBottom w:val="0"/>
                  <w:divBdr>
                    <w:top w:val="none" w:sz="0" w:space="0" w:color="auto"/>
                    <w:left w:val="none" w:sz="0" w:space="0" w:color="auto"/>
                    <w:bottom w:val="none" w:sz="0" w:space="0" w:color="auto"/>
                    <w:right w:val="none" w:sz="0" w:space="0" w:color="auto"/>
                  </w:divBdr>
                </w:div>
                <w:div w:id="1115255049">
                  <w:marLeft w:val="0"/>
                  <w:marRight w:val="0"/>
                  <w:marTop w:val="0"/>
                  <w:marBottom w:val="0"/>
                  <w:divBdr>
                    <w:top w:val="none" w:sz="0" w:space="0" w:color="auto"/>
                    <w:left w:val="none" w:sz="0" w:space="0" w:color="auto"/>
                    <w:bottom w:val="none" w:sz="0" w:space="0" w:color="auto"/>
                    <w:right w:val="none" w:sz="0" w:space="0" w:color="auto"/>
                  </w:divBdr>
                </w:div>
                <w:div w:id="142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192">
          <w:marLeft w:val="0"/>
          <w:marRight w:val="0"/>
          <w:marTop w:val="0"/>
          <w:marBottom w:val="240"/>
          <w:divBdr>
            <w:top w:val="none" w:sz="0" w:space="0" w:color="auto"/>
            <w:left w:val="none" w:sz="0" w:space="0" w:color="auto"/>
            <w:bottom w:val="none" w:sz="0" w:space="0" w:color="auto"/>
            <w:right w:val="none" w:sz="0" w:space="0" w:color="auto"/>
          </w:divBdr>
          <w:divsChild>
            <w:div w:id="209192166">
              <w:marLeft w:val="0"/>
              <w:marRight w:val="0"/>
              <w:marTop w:val="0"/>
              <w:marBottom w:val="0"/>
              <w:divBdr>
                <w:top w:val="none" w:sz="0" w:space="0" w:color="auto"/>
                <w:left w:val="none" w:sz="0" w:space="0" w:color="auto"/>
                <w:bottom w:val="none" w:sz="0" w:space="0" w:color="auto"/>
                <w:right w:val="none" w:sz="0" w:space="0" w:color="auto"/>
              </w:divBdr>
              <w:divsChild>
                <w:div w:id="798376937">
                  <w:marLeft w:val="0"/>
                  <w:marRight w:val="0"/>
                  <w:marTop w:val="0"/>
                  <w:marBottom w:val="0"/>
                  <w:divBdr>
                    <w:top w:val="none" w:sz="0" w:space="0" w:color="auto"/>
                    <w:left w:val="none" w:sz="0" w:space="0" w:color="auto"/>
                    <w:bottom w:val="none" w:sz="0" w:space="0" w:color="auto"/>
                    <w:right w:val="none" w:sz="0" w:space="0" w:color="auto"/>
                  </w:divBdr>
                </w:div>
                <w:div w:id="1619802293">
                  <w:marLeft w:val="0"/>
                  <w:marRight w:val="0"/>
                  <w:marTop w:val="0"/>
                  <w:marBottom w:val="0"/>
                  <w:divBdr>
                    <w:top w:val="none" w:sz="0" w:space="0" w:color="auto"/>
                    <w:left w:val="none" w:sz="0" w:space="0" w:color="auto"/>
                    <w:bottom w:val="none" w:sz="0" w:space="0" w:color="auto"/>
                    <w:right w:val="none" w:sz="0" w:space="0" w:color="auto"/>
                  </w:divBdr>
                </w:div>
                <w:div w:id="10644699">
                  <w:marLeft w:val="0"/>
                  <w:marRight w:val="0"/>
                  <w:marTop w:val="0"/>
                  <w:marBottom w:val="60"/>
                  <w:divBdr>
                    <w:top w:val="none" w:sz="0" w:space="0" w:color="auto"/>
                    <w:left w:val="none" w:sz="0" w:space="0" w:color="auto"/>
                    <w:bottom w:val="none" w:sz="0" w:space="0" w:color="auto"/>
                    <w:right w:val="none" w:sz="0" w:space="0" w:color="auto"/>
                  </w:divBdr>
                </w:div>
                <w:div w:id="6492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3372">
          <w:marLeft w:val="0"/>
          <w:marRight w:val="0"/>
          <w:marTop w:val="0"/>
          <w:marBottom w:val="0"/>
          <w:divBdr>
            <w:top w:val="none" w:sz="0" w:space="0" w:color="auto"/>
            <w:left w:val="none" w:sz="0" w:space="0" w:color="auto"/>
            <w:bottom w:val="none" w:sz="0" w:space="0" w:color="auto"/>
            <w:right w:val="none" w:sz="0" w:space="0" w:color="auto"/>
          </w:divBdr>
          <w:divsChild>
            <w:div w:id="902182524">
              <w:marLeft w:val="0"/>
              <w:marRight w:val="0"/>
              <w:marTop w:val="0"/>
              <w:marBottom w:val="0"/>
              <w:divBdr>
                <w:top w:val="none" w:sz="0" w:space="0" w:color="auto"/>
                <w:left w:val="none" w:sz="0" w:space="0" w:color="auto"/>
                <w:bottom w:val="none" w:sz="0" w:space="0" w:color="auto"/>
                <w:right w:val="none" w:sz="0" w:space="0" w:color="auto"/>
              </w:divBdr>
              <w:divsChild>
                <w:div w:id="1945573160">
                  <w:marLeft w:val="0"/>
                  <w:marRight w:val="150"/>
                  <w:marTop w:val="0"/>
                  <w:marBottom w:val="0"/>
                  <w:divBdr>
                    <w:top w:val="none" w:sz="0" w:space="0" w:color="auto"/>
                    <w:left w:val="none" w:sz="0" w:space="0" w:color="auto"/>
                    <w:bottom w:val="none" w:sz="0" w:space="0" w:color="auto"/>
                    <w:right w:val="none" w:sz="0" w:space="0" w:color="auto"/>
                  </w:divBdr>
                  <w:divsChild>
                    <w:div w:id="674766650">
                      <w:marLeft w:val="0"/>
                      <w:marRight w:val="0"/>
                      <w:marTop w:val="0"/>
                      <w:marBottom w:val="0"/>
                      <w:divBdr>
                        <w:top w:val="none" w:sz="0" w:space="0" w:color="auto"/>
                        <w:left w:val="none" w:sz="0" w:space="0" w:color="auto"/>
                        <w:bottom w:val="none" w:sz="0" w:space="0" w:color="auto"/>
                        <w:right w:val="none" w:sz="0" w:space="0" w:color="auto"/>
                      </w:divBdr>
                    </w:div>
                  </w:divsChild>
                </w:div>
                <w:div w:id="652635397">
                  <w:marLeft w:val="0"/>
                  <w:marRight w:val="150"/>
                  <w:marTop w:val="0"/>
                  <w:marBottom w:val="0"/>
                  <w:divBdr>
                    <w:top w:val="none" w:sz="0" w:space="0" w:color="auto"/>
                    <w:left w:val="none" w:sz="0" w:space="0" w:color="auto"/>
                    <w:bottom w:val="none" w:sz="0" w:space="0" w:color="auto"/>
                    <w:right w:val="none" w:sz="0" w:space="0" w:color="auto"/>
                  </w:divBdr>
                  <w:divsChild>
                    <w:div w:id="1882403307">
                      <w:marLeft w:val="0"/>
                      <w:marRight w:val="0"/>
                      <w:marTop w:val="0"/>
                      <w:marBottom w:val="0"/>
                      <w:divBdr>
                        <w:top w:val="none" w:sz="0" w:space="0" w:color="auto"/>
                        <w:left w:val="none" w:sz="0" w:space="0" w:color="auto"/>
                        <w:bottom w:val="none" w:sz="0" w:space="0" w:color="auto"/>
                        <w:right w:val="none" w:sz="0" w:space="0" w:color="auto"/>
                      </w:divBdr>
                    </w:div>
                  </w:divsChild>
                </w:div>
                <w:div w:id="257757767">
                  <w:marLeft w:val="0"/>
                  <w:marRight w:val="150"/>
                  <w:marTop w:val="0"/>
                  <w:marBottom w:val="0"/>
                  <w:divBdr>
                    <w:top w:val="none" w:sz="0" w:space="0" w:color="auto"/>
                    <w:left w:val="none" w:sz="0" w:space="0" w:color="auto"/>
                    <w:bottom w:val="none" w:sz="0" w:space="0" w:color="auto"/>
                    <w:right w:val="none" w:sz="0" w:space="0" w:color="auto"/>
                  </w:divBdr>
                  <w:divsChild>
                    <w:div w:id="1943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7635">
          <w:marLeft w:val="0"/>
          <w:marRight w:val="0"/>
          <w:marTop w:val="0"/>
          <w:marBottom w:val="0"/>
          <w:divBdr>
            <w:top w:val="none" w:sz="0" w:space="0" w:color="auto"/>
            <w:left w:val="none" w:sz="0" w:space="0" w:color="auto"/>
            <w:bottom w:val="none" w:sz="0" w:space="0" w:color="auto"/>
            <w:right w:val="none" w:sz="0" w:space="0" w:color="auto"/>
          </w:divBdr>
          <w:divsChild>
            <w:div w:id="1658875053">
              <w:marLeft w:val="0"/>
              <w:marRight w:val="0"/>
              <w:marTop w:val="0"/>
              <w:marBottom w:val="0"/>
              <w:divBdr>
                <w:top w:val="none" w:sz="0" w:space="0" w:color="auto"/>
                <w:left w:val="none" w:sz="0" w:space="0" w:color="auto"/>
                <w:bottom w:val="none" w:sz="0" w:space="0" w:color="auto"/>
                <w:right w:val="none" w:sz="0" w:space="0" w:color="auto"/>
              </w:divBdr>
              <w:divsChild>
                <w:div w:id="445735587">
                  <w:marLeft w:val="0"/>
                  <w:marRight w:val="0"/>
                  <w:marTop w:val="480"/>
                  <w:marBottom w:val="0"/>
                  <w:divBdr>
                    <w:top w:val="none" w:sz="0" w:space="0" w:color="auto"/>
                    <w:left w:val="none" w:sz="0" w:space="0" w:color="auto"/>
                    <w:bottom w:val="none" w:sz="0" w:space="0" w:color="auto"/>
                    <w:right w:val="none" w:sz="0" w:space="0" w:color="auto"/>
                  </w:divBdr>
                  <w:divsChild>
                    <w:div w:id="282930657">
                      <w:marLeft w:val="0"/>
                      <w:marRight w:val="0"/>
                      <w:marTop w:val="0"/>
                      <w:marBottom w:val="480"/>
                      <w:divBdr>
                        <w:top w:val="none" w:sz="0" w:space="0" w:color="auto"/>
                        <w:left w:val="none" w:sz="0" w:space="0" w:color="auto"/>
                        <w:bottom w:val="none" w:sz="0" w:space="0" w:color="auto"/>
                        <w:right w:val="none" w:sz="0" w:space="0" w:color="auto"/>
                      </w:divBdr>
                      <w:divsChild>
                        <w:div w:id="1969357465">
                          <w:marLeft w:val="0"/>
                          <w:marRight w:val="0"/>
                          <w:marTop w:val="0"/>
                          <w:marBottom w:val="240"/>
                          <w:divBdr>
                            <w:top w:val="none" w:sz="0" w:space="0" w:color="auto"/>
                            <w:left w:val="none" w:sz="0" w:space="0" w:color="auto"/>
                            <w:bottom w:val="none" w:sz="0" w:space="0" w:color="auto"/>
                            <w:right w:val="none" w:sz="0" w:space="0" w:color="auto"/>
                          </w:divBdr>
                        </w:div>
                        <w:div w:id="684793151">
                          <w:marLeft w:val="0"/>
                          <w:marRight w:val="0"/>
                          <w:marTop w:val="0"/>
                          <w:marBottom w:val="240"/>
                          <w:divBdr>
                            <w:top w:val="none" w:sz="0" w:space="0" w:color="auto"/>
                            <w:left w:val="none" w:sz="0" w:space="0" w:color="auto"/>
                            <w:bottom w:val="none" w:sz="0" w:space="0" w:color="auto"/>
                            <w:right w:val="none" w:sz="0" w:space="0" w:color="auto"/>
                          </w:divBdr>
                        </w:div>
                        <w:div w:id="459420019">
                          <w:marLeft w:val="0"/>
                          <w:marRight w:val="0"/>
                          <w:marTop w:val="0"/>
                          <w:marBottom w:val="240"/>
                          <w:divBdr>
                            <w:top w:val="none" w:sz="0" w:space="0" w:color="auto"/>
                            <w:left w:val="none" w:sz="0" w:space="0" w:color="auto"/>
                            <w:bottom w:val="none" w:sz="0" w:space="0" w:color="auto"/>
                            <w:right w:val="none" w:sz="0" w:space="0" w:color="auto"/>
                          </w:divBdr>
                          <w:divsChild>
                            <w:div w:id="289626713">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sChild>
                    </w:div>
                  </w:divsChild>
                </w:div>
                <w:div w:id="1601259474">
                  <w:marLeft w:val="0"/>
                  <w:marRight w:val="0"/>
                  <w:marTop w:val="480"/>
                  <w:marBottom w:val="0"/>
                  <w:divBdr>
                    <w:top w:val="none" w:sz="0" w:space="0" w:color="auto"/>
                    <w:left w:val="none" w:sz="0" w:space="0" w:color="auto"/>
                    <w:bottom w:val="none" w:sz="0" w:space="0" w:color="auto"/>
                    <w:right w:val="none" w:sz="0" w:space="0" w:color="auto"/>
                  </w:divBdr>
                  <w:divsChild>
                    <w:div w:id="536552656">
                      <w:marLeft w:val="0"/>
                      <w:marRight w:val="0"/>
                      <w:marTop w:val="0"/>
                      <w:marBottom w:val="240"/>
                      <w:divBdr>
                        <w:top w:val="none" w:sz="0" w:space="0" w:color="auto"/>
                        <w:left w:val="none" w:sz="0" w:space="0" w:color="auto"/>
                        <w:bottom w:val="none" w:sz="0" w:space="0" w:color="auto"/>
                        <w:right w:val="none" w:sz="0" w:space="0" w:color="auto"/>
                      </w:divBdr>
                    </w:div>
                    <w:div w:id="1407261989">
                      <w:marLeft w:val="0"/>
                      <w:marRight w:val="0"/>
                      <w:marTop w:val="0"/>
                      <w:marBottom w:val="240"/>
                      <w:divBdr>
                        <w:top w:val="none" w:sz="0" w:space="0" w:color="auto"/>
                        <w:left w:val="none" w:sz="0" w:space="0" w:color="auto"/>
                        <w:bottom w:val="none" w:sz="0" w:space="0" w:color="auto"/>
                        <w:right w:val="none" w:sz="0" w:space="0" w:color="auto"/>
                      </w:divBdr>
                    </w:div>
                    <w:div w:id="644286946">
                      <w:marLeft w:val="0"/>
                      <w:marRight w:val="0"/>
                      <w:marTop w:val="0"/>
                      <w:marBottom w:val="240"/>
                      <w:divBdr>
                        <w:top w:val="none" w:sz="0" w:space="0" w:color="auto"/>
                        <w:left w:val="none" w:sz="0" w:space="0" w:color="auto"/>
                        <w:bottom w:val="none" w:sz="0" w:space="0" w:color="auto"/>
                        <w:right w:val="none" w:sz="0" w:space="0" w:color="auto"/>
                      </w:divBdr>
                    </w:div>
                    <w:div w:id="821166944">
                      <w:marLeft w:val="0"/>
                      <w:marRight w:val="0"/>
                      <w:marTop w:val="0"/>
                      <w:marBottom w:val="240"/>
                      <w:divBdr>
                        <w:top w:val="none" w:sz="0" w:space="0" w:color="auto"/>
                        <w:left w:val="none" w:sz="0" w:space="0" w:color="auto"/>
                        <w:bottom w:val="none" w:sz="0" w:space="0" w:color="auto"/>
                        <w:right w:val="none" w:sz="0" w:space="0" w:color="auto"/>
                      </w:divBdr>
                    </w:div>
                    <w:div w:id="10035093">
                      <w:marLeft w:val="0"/>
                      <w:marRight w:val="0"/>
                      <w:marTop w:val="0"/>
                      <w:marBottom w:val="240"/>
                      <w:divBdr>
                        <w:top w:val="none" w:sz="0" w:space="0" w:color="auto"/>
                        <w:left w:val="none" w:sz="0" w:space="0" w:color="auto"/>
                        <w:bottom w:val="none" w:sz="0" w:space="0" w:color="auto"/>
                        <w:right w:val="none" w:sz="0" w:space="0" w:color="auto"/>
                      </w:divBdr>
                    </w:div>
                    <w:div w:id="152844549">
                      <w:marLeft w:val="0"/>
                      <w:marRight w:val="0"/>
                      <w:marTop w:val="0"/>
                      <w:marBottom w:val="240"/>
                      <w:divBdr>
                        <w:top w:val="none" w:sz="0" w:space="0" w:color="auto"/>
                        <w:left w:val="none" w:sz="0" w:space="0" w:color="auto"/>
                        <w:bottom w:val="none" w:sz="0" w:space="0" w:color="auto"/>
                        <w:right w:val="none" w:sz="0" w:space="0" w:color="auto"/>
                      </w:divBdr>
                      <w:divsChild>
                        <w:div w:id="864366645">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 w:id="261187958">
                      <w:marLeft w:val="0"/>
                      <w:marRight w:val="0"/>
                      <w:marTop w:val="0"/>
                      <w:marBottom w:val="240"/>
                      <w:divBdr>
                        <w:top w:val="none" w:sz="0" w:space="0" w:color="auto"/>
                        <w:left w:val="none" w:sz="0" w:space="0" w:color="auto"/>
                        <w:bottom w:val="none" w:sz="0" w:space="0" w:color="auto"/>
                        <w:right w:val="none" w:sz="0" w:space="0" w:color="auto"/>
                      </w:divBdr>
                    </w:div>
                    <w:div w:id="2008315358">
                      <w:marLeft w:val="0"/>
                      <w:marRight w:val="0"/>
                      <w:marTop w:val="0"/>
                      <w:marBottom w:val="240"/>
                      <w:divBdr>
                        <w:top w:val="none" w:sz="0" w:space="0" w:color="auto"/>
                        <w:left w:val="none" w:sz="0" w:space="0" w:color="auto"/>
                        <w:bottom w:val="none" w:sz="0" w:space="0" w:color="auto"/>
                        <w:right w:val="none" w:sz="0" w:space="0" w:color="auto"/>
                      </w:divBdr>
                    </w:div>
                    <w:div w:id="35088579">
                      <w:marLeft w:val="0"/>
                      <w:marRight w:val="0"/>
                      <w:marTop w:val="0"/>
                      <w:marBottom w:val="240"/>
                      <w:divBdr>
                        <w:top w:val="none" w:sz="0" w:space="0" w:color="auto"/>
                        <w:left w:val="none" w:sz="0" w:space="0" w:color="auto"/>
                        <w:bottom w:val="none" w:sz="0" w:space="0" w:color="auto"/>
                        <w:right w:val="none" w:sz="0" w:space="0" w:color="auto"/>
                      </w:divBdr>
                    </w:div>
                    <w:div w:id="985624807">
                      <w:marLeft w:val="0"/>
                      <w:marRight w:val="0"/>
                      <w:marTop w:val="0"/>
                      <w:marBottom w:val="240"/>
                      <w:divBdr>
                        <w:top w:val="none" w:sz="0" w:space="0" w:color="auto"/>
                        <w:left w:val="none" w:sz="0" w:space="0" w:color="auto"/>
                        <w:bottom w:val="none" w:sz="0" w:space="0" w:color="auto"/>
                        <w:right w:val="none" w:sz="0" w:space="0" w:color="auto"/>
                      </w:divBdr>
                    </w:div>
                    <w:div w:id="1793287187">
                      <w:marLeft w:val="0"/>
                      <w:marRight w:val="0"/>
                      <w:marTop w:val="0"/>
                      <w:marBottom w:val="240"/>
                      <w:divBdr>
                        <w:top w:val="none" w:sz="0" w:space="0" w:color="auto"/>
                        <w:left w:val="none" w:sz="0" w:space="0" w:color="auto"/>
                        <w:bottom w:val="none" w:sz="0" w:space="0" w:color="auto"/>
                        <w:right w:val="none" w:sz="0" w:space="0" w:color="auto"/>
                      </w:divBdr>
                    </w:div>
                    <w:div w:id="1628584575">
                      <w:marLeft w:val="0"/>
                      <w:marRight w:val="0"/>
                      <w:marTop w:val="0"/>
                      <w:marBottom w:val="240"/>
                      <w:divBdr>
                        <w:top w:val="none" w:sz="0" w:space="0" w:color="auto"/>
                        <w:left w:val="none" w:sz="0" w:space="0" w:color="auto"/>
                        <w:bottom w:val="none" w:sz="0" w:space="0" w:color="auto"/>
                        <w:right w:val="none" w:sz="0" w:space="0" w:color="auto"/>
                      </w:divBdr>
                    </w:div>
                    <w:div w:id="768543494">
                      <w:marLeft w:val="0"/>
                      <w:marRight w:val="0"/>
                      <w:marTop w:val="0"/>
                      <w:marBottom w:val="240"/>
                      <w:divBdr>
                        <w:top w:val="none" w:sz="0" w:space="0" w:color="auto"/>
                        <w:left w:val="none" w:sz="0" w:space="0" w:color="auto"/>
                        <w:bottom w:val="none" w:sz="0" w:space="0" w:color="auto"/>
                        <w:right w:val="none" w:sz="0" w:space="0" w:color="auto"/>
                      </w:divBdr>
                    </w:div>
                    <w:div w:id="1809200899">
                      <w:marLeft w:val="0"/>
                      <w:marRight w:val="0"/>
                      <w:marTop w:val="0"/>
                      <w:marBottom w:val="240"/>
                      <w:divBdr>
                        <w:top w:val="none" w:sz="0" w:space="0" w:color="auto"/>
                        <w:left w:val="none" w:sz="0" w:space="0" w:color="auto"/>
                        <w:bottom w:val="none" w:sz="0" w:space="0" w:color="auto"/>
                        <w:right w:val="none" w:sz="0" w:space="0" w:color="auto"/>
                      </w:divBdr>
                    </w:div>
                    <w:div w:id="211235238">
                      <w:marLeft w:val="0"/>
                      <w:marRight w:val="0"/>
                      <w:marTop w:val="0"/>
                      <w:marBottom w:val="240"/>
                      <w:divBdr>
                        <w:top w:val="none" w:sz="0" w:space="0" w:color="auto"/>
                        <w:left w:val="none" w:sz="0" w:space="0" w:color="auto"/>
                        <w:bottom w:val="none" w:sz="0" w:space="0" w:color="auto"/>
                        <w:right w:val="none" w:sz="0" w:space="0" w:color="auto"/>
                      </w:divBdr>
                    </w:div>
                    <w:div w:id="1150093129">
                      <w:marLeft w:val="0"/>
                      <w:marRight w:val="0"/>
                      <w:marTop w:val="0"/>
                      <w:marBottom w:val="240"/>
                      <w:divBdr>
                        <w:top w:val="none" w:sz="0" w:space="0" w:color="auto"/>
                        <w:left w:val="none" w:sz="0" w:space="0" w:color="auto"/>
                        <w:bottom w:val="none" w:sz="0" w:space="0" w:color="auto"/>
                        <w:right w:val="none" w:sz="0" w:space="0" w:color="auto"/>
                      </w:divBdr>
                    </w:div>
                    <w:div w:id="344523583">
                      <w:marLeft w:val="0"/>
                      <w:marRight w:val="0"/>
                      <w:marTop w:val="0"/>
                      <w:marBottom w:val="240"/>
                      <w:divBdr>
                        <w:top w:val="none" w:sz="0" w:space="0" w:color="auto"/>
                        <w:left w:val="none" w:sz="0" w:space="0" w:color="auto"/>
                        <w:bottom w:val="none" w:sz="0" w:space="0" w:color="auto"/>
                        <w:right w:val="none" w:sz="0" w:space="0" w:color="auto"/>
                      </w:divBdr>
                    </w:div>
                    <w:div w:id="314264953">
                      <w:marLeft w:val="0"/>
                      <w:marRight w:val="0"/>
                      <w:marTop w:val="0"/>
                      <w:marBottom w:val="240"/>
                      <w:divBdr>
                        <w:top w:val="none" w:sz="0" w:space="0" w:color="auto"/>
                        <w:left w:val="none" w:sz="0" w:space="0" w:color="auto"/>
                        <w:bottom w:val="none" w:sz="0" w:space="0" w:color="auto"/>
                        <w:right w:val="none" w:sz="0" w:space="0" w:color="auto"/>
                      </w:divBdr>
                    </w:div>
                    <w:div w:id="884029478">
                      <w:marLeft w:val="0"/>
                      <w:marRight w:val="0"/>
                      <w:marTop w:val="0"/>
                      <w:marBottom w:val="240"/>
                      <w:divBdr>
                        <w:top w:val="none" w:sz="0" w:space="0" w:color="auto"/>
                        <w:left w:val="none" w:sz="0" w:space="0" w:color="auto"/>
                        <w:bottom w:val="none" w:sz="0" w:space="0" w:color="auto"/>
                        <w:right w:val="none" w:sz="0" w:space="0" w:color="auto"/>
                      </w:divBdr>
                    </w:div>
                    <w:div w:id="690956998">
                      <w:marLeft w:val="0"/>
                      <w:marRight w:val="0"/>
                      <w:marTop w:val="0"/>
                      <w:marBottom w:val="240"/>
                      <w:divBdr>
                        <w:top w:val="none" w:sz="0" w:space="0" w:color="auto"/>
                        <w:left w:val="none" w:sz="0" w:space="0" w:color="auto"/>
                        <w:bottom w:val="none" w:sz="0" w:space="0" w:color="auto"/>
                        <w:right w:val="none" w:sz="0" w:space="0" w:color="auto"/>
                      </w:divBdr>
                    </w:div>
                    <w:div w:id="2080052388">
                      <w:marLeft w:val="0"/>
                      <w:marRight w:val="0"/>
                      <w:marTop w:val="0"/>
                      <w:marBottom w:val="240"/>
                      <w:divBdr>
                        <w:top w:val="none" w:sz="0" w:space="0" w:color="auto"/>
                        <w:left w:val="none" w:sz="0" w:space="0" w:color="auto"/>
                        <w:bottom w:val="none" w:sz="0" w:space="0" w:color="auto"/>
                        <w:right w:val="none" w:sz="0" w:space="0" w:color="auto"/>
                      </w:divBdr>
                    </w:div>
                    <w:div w:id="1477382004">
                      <w:marLeft w:val="0"/>
                      <w:marRight w:val="0"/>
                      <w:marTop w:val="0"/>
                      <w:marBottom w:val="240"/>
                      <w:divBdr>
                        <w:top w:val="none" w:sz="0" w:space="0" w:color="auto"/>
                        <w:left w:val="none" w:sz="0" w:space="0" w:color="auto"/>
                        <w:bottom w:val="none" w:sz="0" w:space="0" w:color="auto"/>
                        <w:right w:val="none" w:sz="0" w:space="0" w:color="auto"/>
                      </w:divBdr>
                    </w:div>
                    <w:div w:id="1457946224">
                      <w:marLeft w:val="0"/>
                      <w:marRight w:val="0"/>
                      <w:marTop w:val="0"/>
                      <w:marBottom w:val="240"/>
                      <w:divBdr>
                        <w:top w:val="none" w:sz="0" w:space="0" w:color="auto"/>
                        <w:left w:val="none" w:sz="0" w:space="0" w:color="auto"/>
                        <w:bottom w:val="none" w:sz="0" w:space="0" w:color="auto"/>
                        <w:right w:val="none" w:sz="0" w:space="0" w:color="auto"/>
                      </w:divBdr>
                    </w:div>
                    <w:div w:id="1272710240">
                      <w:marLeft w:val="0"/>
                      <w:marRight w:val="0"/>
                      <w:marTop w:val="0"/>
                      <w:marBottom w:val="240"/>
                      <w:divBdr>
                        <w:top w:val="none" w:sz="0" w:space="0" w:color="auto"/>
                        <w:left w:val="none" w:sz="0" w:space="0" w:color="auto"/>
                        <w:bottom w:val="none" w:sz="0" w:space="0" w:color="auto"/>
                        <w:right w:val="none" w:sz="0" w:space="0" w:color="auto"/>
                      </w:divBdr>
                      <w:divsChild>
                        <w:div w:id="938677078">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 w:id="1380863900">
                      <w:marLeft w:val="0"/>
                      <w:marRight w:val="0"/>
                      <w:marTop w:val="0"/>
                      <w:marBottom w:val="240"/>
                      <w:divBdr>
                        <w:top w:val="none" w:sz="0" w:space="0" w:color="auto"/>
                        <w:left w:val="none" w:sz="0" w:space="0" w:color="auto"/>
                        <w:bottom w:val="none" w:sz="0" w:space="0" w:color="auto"/>
                        <w:right w:val="none" w:sz="0" w:space="0" w:color="auto"/>
                      </w:divBdr>
                    </w:div>
                    <w:div w:id="1138038058">
                      <w:marLeft w:val="0"/>
                      <w:marRight w:val="0"/>
                      <w:marTop w:val="0"/>
                      <w:marBottom w:val="240"/>
                      <w:divBdr>
                        <w:top w:val="none" w:sz="0" w:space="0" w:color="auto"/>
                        <w:left w:val="none" w:sz="0" w:space="0" w:color="auto"/>
                        <w:bottom w:val="none" w:sz="0" w:space="0" w:color="auto"/>
                        <w:right w:val="none" w:sz="0" w:space="0" w:color="auto"/>
                      </w:divBdr>
                    </w:div>
                    <w:div w:id="1756316309">
                      <w:marLeft w:val="0"/>
                      <w:marRight w:val="0"/>
                      <w:marTop w:val="0"/>
                      <w:marBottom w:val="240"/>
                      <w:divBdr>
                        <w:top w:val="none" w:sz="0" w:space="0" w:color="auto"/>
                        <w:left w:val="none" w:sz="0" w:space="0" w:color="auto"/>
                        <w:bottom w:val="none" w:sz="0" w:space="0" w:color="auto"/>
                        <w:right w:val="none" w:sz="0" w:space="0" w:color="auto"/>
                      </w:divBdr>
                    </w:div>
                    <w:div w:id="1657344900">
                      <w:marLeft w:val="0"/>
                      <w:marRight w:val="0"/>
                      <w:marTop w:val="0"/>
                      <w:marBottom w:val="240"/>
                      <w:divBdr>
                        <w:top w:val="none" w:sz="0" w:space="0" w:color="auto"/>
                        <w:left w:val="none" w:sz="0" w:space="0" w:color="auto"/>
                        <w:bottom w:val="none" w:sz="0" w:space="0" w:color="auto"/>
                        <w:right w:val="none" w:sz="0" w:space="0" w:color="auto"/>
                      </w:divBdr>
                    </w:div>
                    <w:div w:id="1298025123">
                      <w:marLeft w:val="0"/>
                      <w:marRight w:val="0"/>
                      <w:marTop w:val="0"/>
                      <w:marBottom w:val="240"/>
                      <w:divBdr>
                        <w:top w:val="none" w:sz="0" w:space="0" w:color="auto"/>
                        <w:left w:val="none" w:sz="0" w:space="0" w:color="auto"/>
                        <w:bottom w:val="none" w:sz="0" w:space="0" w:color="auto"/>
                        <w:right w:val="none" w:sz="0" w:space="0" w:color="auto"/>
                      </w:divBdr>
                    </w:div>
                    <w:div w:id="1587495852">
                      <w:marLeft w:val="0"/>
                      <w:marRight w:val="0"/>
                      <w:marTop w:val="0"/>
                      <w:marBottom w:val="240"/>
                      <w:divBdr>
                        <w:top w:val="none" w:sz="0" w:space="0" w:color="auto"/>
                        <w:left w:val="none" w:sz="0" w:space="0" w:color="auto"/>
                        <w:bottom w:val="none" w:sz="0" w:space="0" w:color="auto"/>
                        <w:right w:val="none" w:sz="0" w:space="0" w:color="auto"/>
                      </w:divBdr>
                    </w:div>
                    <w:div w:id="994605216">
                      <w:marLeft w:val="0"/>
                      <w:marRight w:val="0"/>
                      <w:marTop w:val="0"/>
                      <w:marBottom w:val="240"/>
                      <w:divBdr>
                        <w:top w:val="none" w:sz="0" w:space="0" w:color="auto"/>
                        <w:left w:val="none" w:sz="0" w:space="0" w:color="auto"/>
                        <w:bottom w:val="none" w:sz="0" w:space="0" w:color="auto"/>
                        <w:right w:val="none" w:sz="0" w:space="0" w:color="auto"/>
                      </w:divBdr>
                    </w:div>
                    <w:div w:id="1224219025">
                      <w:marLeft w:val="0"/>
                      <w:marRight w:val="0"/>
                      <w:marTop w:val="0"/>
                      <w:marBottom w:val="240"/>
                      <w:divBdr>
                        <w:top w:val="none" w:sz="0" w:space="0" w:color="auto"/>
                        <w:left w:val="none" w:sz="0" w:space="0" w:color="auto"/>
                        <w:bottom w:val="none" w:sz="0" w:space="0" w:color="auto"/>
                        <w:right w:val="none" w:sz="0" w:space="0" w:color="auto"/>
                      </w:divBdr>
                    </w:div>
                    <w:div w:id="1811481985">
                      <w:marLeft w:val="0"/>
                      <w:marRight w:val="0"/>
                      <w:marTop w:val="0"/>
                      <w:marBottom w:val="240"/>
                      <w:divBdr>
                        <w:top w:val="none" w:sz="0" w:space="0" w:color="auto"/>
                        <w:left w:val="none" w:sz="0" w:space="0" w:color="auto"/>
                        <w:bottom w:val="none" w:sz="0" w:space="0" w:color="auto"/>
                        <w:right w:val="none" w:sz="0" w:space="0" w:color="auto"/>
                      </w:divBdr>
                    </w:div>
                    <w:div w:id="1083332055">
                      <w:marLeft w:val="0"/>
                      <w:marRight w:val="0"/>
                      <w:marTop w:val="0"/>
                      <w:marBottom w:val="240"/>
                      <w:divBdr>
                        <w:top w:val="none" w:sz="0" w:space="0" w:color="auto"/>
                        <w:left w:val="none" w:sz="0" w:space="0" w:color="auto"/>
                        <w:bottom w:val="none" w:sz="0" w:space="0" w:color="auto"/>
                        <w:right w:val="none" w:sz="0" w:space="0" w:color="auto"/>
                      </w:divBdr>
                    </w:div>
                    <w:div w:id="1255936007">
                      <w:marLeft w:val="0"/>
                      <w:marRight w:val="0"/>
                      <w:marTop w:val="0"/>
                      <w:marBottom w:val="240"/>
                      <w:divBdr>
                        <w:top w:val="none" w:sz="0" w:space="0" w:color="auto"/>
                        <w:left w:val="none" w:sz="0" w:space="0" w:color="auto"/>
                        <w:bottom w:val="none" w:sz="0" w:space="0" w:color="auto"/>
                        <w:right w:val="none" w:sz="0" w:space="0" w:color="auto"/>
                      </w:divBdr>
                    </w:div>
                    <w:div w:id="1949041429">
                      <w:marLeft w:val="0"/>
                      <w:marRight w:val="0"/>
                      <w:marTop w:val="0"/>
                      <w:marBottom w:val="240"/>
                      <w:divBdr>
                        <w:top w:val="none" w:sz="0" w:space="0" w:color="auto"/>
                        <w:left w:val="none" w:sz="0" w:space="0" w:color="auto"/>
                        <w:bottom w:val="none" w:sz="0" w:space="0" w:color="auto"/>
                        <w:right w:val="none" w:sz="0" w:space="0" w:color="auto"/>
                      </w:divBdr>
                    </w:div>
                    <w:div w:id="1054694733">
                      <w:marLeft w:val="0"/>
                      <w:marRight w:val="0"/>
                      <w:marTop w:val="0"/>
                      <w:marBottom w:val="240"/>
                      <w:divBdr>
                        <w:top w:val="none" w:sz="0" w:space="0" w:color="auto"/>
                        <w:left w:val="none" w:sz="0" w:space="0" w:color="auto"/>
                        <w:bottom w:val="none" w:sz="0" w:space="0" w:color="auto"/>
                        <w:right w:val="none" w:sz="0" w:space="0" w:color="auto"/>
                      </w:divBdr>
                    </w:div>
                    <w:div w:id="1854151178">
                      <w:marLeft w:val="0"/>
                      <w:marRight w:val="0"/>
                      <w:marTop w:val="0"/>
                      <w:marBottom w:val="240"/>
                      <w:divBdr>
                        <w:top w:val="none" w:sz="0" w:space="0" w:color="auto"/>
                        <w:left w:val="none" w:sz="0" w:space="0" w:color="auto"/>
                        <w:bottom w:val="none" w:sz="0" w:space="0" w:color="auto"/>
                        <w:right w:val="none" w:sz="0" w:space="0" w:color="auto"/>
                      </w:divBdr>
                    </w:div>
                    <w:div w:id="268466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4148213">
      <w:bodyDiv w:val="1"/>
      <w:marLeft w:val="0"/>
      <w:marRight w:val="0"/>
      <w:marTop w:val="0"/>
      <w:marBottom w:val="0"/>
      <w:divBdr>
        <w:top w:val="none" w:sz="0" w:space="0" w:color="auto"/>
        <w:left w:val="none" w:sz="0" w:space="0" w:color="auto"/>
        <w:bottom w:val="none" w:sz="0" w:space="0" w:color="auto"/>
        <w:right w:val="none" w:sz="0" w:space="0" w:color="auto"/>
      </w:divBdr>
      <w:divsChild>
        <w:div w:id="1844584743">
          <w:marLeft w:val="0"/>
          <w:marRight w:val="0"/>
          <w:marTop w:val="0"/>
          <w:marBottom w:val="0"/>
          <w:divBdr>
            <w:top w:val="none" w:sz="0" w:space="0" w:color="auto"/>
            <w:left w:val="none" w:sz="0" w:space="0" w:color="auto"/>
            <w:bottom w:val="none" w:sz="0" w:space="0" w:color="auto"/>
            <w:right w:val="none" w:sz="0" w:space="0" w:color="auto"/>
          </w:divBdr>
        </w:div>
      </w:divsChild>
    </w:div>
    <w:div w:id="1852521449">
      <w:bodyDiv w:val="1"/>
      <w:marLeft w:val="0"/>
      <w:marRight w:val="0"/>
      <w:marTop w:val="0"/>
      <w:marBottom w:val="0"/>
      <w:divBdr>
        <w:top w:val="none" w:sz="0" w:space="0" w:color="auto"/>
        <w:left w:val="none" w:sz="0" w:space="0" w:color="auto"/>
        <w:bottom w:val="none" w:sz="0" w:space="0" w:color="auto"/>
        <w:right w:val="none" w:sz="0" w:space="0" w:color="auto"/>
      </w:divBdr>
      <w:divsChild>
        <w:div w:id="447553701">
          <w:marLeft w:val="0"/>
          <w:marRight w:val="0"/>
          <w:marTop w:val="300"/>
          <w:marBottom w:val="0"/>
          <w:divBdr>
            <w:top w:val="none" w:sz="0" w:space="0" w:color="auto"/>
            <w:left w:val="none" w:sz="0" w:space="0" w:color="auto"/>
            <w:bottom w:val="none" w:sz="0" w:space="0" w:color="auto"/>
            <w:right w:val="none" w:sz="0" w:space="0" w:color="auto"/>
          </w:divBdr>
          <w:divsChild>
            <w:div w:id="1205026405">
              <w:marLeft w:val="0"/>
              <w:marRight w:val="0"/>
              <w:marTop w:val="0"/>
              <w:marBottom w:val="225"/>
              <w:divBdr>
                <w:top w:val="none" w:sz="0" w:space="0" w:color="auto"/>
                <w:left w:val="none" w:sz="0" w:space="0" w:color="auto"/>
                <w:bottom w:val="none" w:sz="0" w:space="0" w:color="auto"/>
                <w:right w:val="none" w:sz="0" w:space="0" w:color="auto"/>
              </w:divBdr>
            </w:div>
            <w:div w:id="709189025">
              <w:marLeft w:val="0"/>
              <w:marRight w:val="0"/>
              <w:marTop w:val="0"/>
              <w:marBottom w:val="0"/>
              <w:divBdr>
                <w:top w:val="none" w:sz="0" w:space="0" w:color="auto"/>
                <w:left w:val="none" w:sz="0" w:space="0" w:color="auto"/>
                <w:bottom w:val="none" w:sz="0" w:space="0" w:color="auto"/>
                <w:right w:val="none" w:sz="0" w:space="0" w:color="auto"/>
              </w:divBdr>
              <w:divsChild>
                <w:div w:id="1355768351">
                  <w:marLeft w:val="0"/>
                  <w:marRight w:val="0"/>
                  <w:marTop w:val="0"/>
                  <w:marBottom w:val="225"/>
                  <w:divBdr>
                    <w:top w:val="none" w:sz="0" w:space="0" w:color="auto"/>
                    <w:left w:val="none" w:sz="0" w:space="0" w:color="auto"/>
                    <w:bottom w:val="none" w:sz="0" w:space="0" w:color="auto"/>
                    <w:right w:val="none" w:sz="0" w:space="0" w:color="auto"/>
                  </w:divBdr>
                </w:div>
                <w:div w:id="336734462">
                  <w:marLeft w:val="0"/>
                  <w:marRight w:val="0"/>
                  <w:marTop w:val="0"/>
                  <w:marBottom w:val="225"/>
                  <w:divBdr>
                    <w:top w:val="none" w:sz="0" w:space="0" w:color="auto"/>
                    <w:left w:val="none" w:sz="0" w:space="0" w:color="auto"/>
                    <w:bottom w:val="none" w:sz="0" w:space="0" w:color="auto"/>
                    <w:right w:val="none" w:sz="0" w:space="0" w:color="auto"/>
                  </w:divBdr>
                  <w:divsChild>
                    <w:div w:id="1540776605">
                      <w:marLeft w:val="0"/>
                      <w:marRight w:val="0"/>
                      <w:marTop w:val="0"/>
                      <w:marBottom w:val="0"/>
                      <w:divBdr>
                        <w:top w:val="none" w:sz="0" w:space="0" w:color="auto"/>
                        <w:left w:val="none" w:sz="0" w:space="0" w:color="auto"/>
                        <w:bottom w:val="none" w:sz="0" w:space="0" w:color="auto"/>
                        <w:right w:val="none" w:sz="0" w:space="0" w:color="auto"/>
                      </w:divBdr>
                    </w:div>
                    <w:div w:id="13961294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32798001">
              <w:marLeft w:val="0"/>
              <w:marRight w:val="0"/>
              <w:marTop w:val="0"/>
              <w:marBottom w:val="0"/>
              <w:divBdr>
                <w:top w:val="none" w:sz="0" w:space="0" w:color="auto"/>
                <w:left w:val="none" w:sz="0" w:space="0" w:color="auto"/>
                <w:bottom w:val="none" w:sz="0" w:space="0" w:color="auto"/>
                <w:right w:val="none" w:sz="0" w:space="0" w:color="auto"/>
              </w:divBdr>
              <w:divsChild>
                <w:div w:id="1174104550">
                  <w:marLeft w:val="0"/>
                  <w:marRight w:val="0"/>
                  <w:marTop w:val="0"/>
                  <w:marBottom w:val="0"/>
                  <w:divBdr>
                    <w:top w:val="none" w:sz="0" w:space="0" w:color="auto"/>
                    <w:left w:val="none" w:sz="0" w:space="0" w:color="auto"/>
                    <w:bottom w:val="none" w:sz="0" w:space="0" w:color="auto"/>
                    <w:right w:val="none" w:sz="0" w:space="0" w:color="auto"/>
                  </w:divBdr>
                  <w:divsChild>
                    <w:div w:id="544216374">
                      <w:marLeft w:val="0"/>
                      <w:marRight w:val="0"/>
                      <w:marTop w:val="0"/>
                      <w:marBottom w:val="0"/>
                      <w:divBdr>
                        <w:top w:val="none" w:sz="0" w:space="0" w:color="auto"/>
                        <w:left w:val="none" w:sz="0" w:space="0" w:color="auto"/>
                        <w:bottom w:val="single" w:sz="6" w:space="4" w:color="E5E5E5"/>
                        <w:right w:val="none" w:sz="0" w:space="0" w:color="auto"/>
                      </w:divBdr>
                    </w:div>
                  </w:divsChild>
                </w:div>
                <w:div w:id="1933194784">
                  <w:marLeft w:val="0"/>
                  <w:marRight w:val="0"/>
                  <w:marTop w:val="300"/>
                  <w:marBottom w:val="0"/>
                  <w:divBdr>
                    <w:top w:val="none" w:sz="0" w:space="0" w:color="auto"/>
                    <w:left w:val="none" w:sz="0" w:space="0" w:color="auto"/>
                    <w:bottom w:val="single" w:sz="6" w:space="8" w:color="E5E5E5"/>
                    <w:right w:val="none" w:sz="0" w:space="0" w:color="auto"/>
                  </w:divBdr>
                </w:div>
                <w:div w:id="334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dutch-burqa-niqab-ban-law.print" TargetMode="External"/><Relationship Id="rId13" Type="http://schemas.openxmlformats.org/officeDocument/2006/relationships/hyperlink" Target="http://www.law.cornell.edu/wex/free_exercise_clause" TargetMode="External"/><Relationship Id="rId18" Type="http://schemas.openxmlformats.org/officeDocument/2006/relationships/hyperlink" Target="https://www.foxnews.com/category/world/world-regions/europ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diatoday.in/elections/lok-sabha-2019/story/shiv-sena-asks-pm-modi-to-ban-burqa-in-india-1514166-2019-05-01" TargetMode="External"/><Relationship Id="rId7" Type="http://schemas.openxmlformats.org/officeDocument/2006/relationships/hyperlink" Target="http://go.galegroup.com/ps/retrieve.do?tabID=Viewpoints&amp;resultListType=RESULT_LIST&amp;searchResultsType=MultiTab&amp;searchType=BasicSearchForm&amp;currentPosition=2&amp;docId=GALE%7CEJ3010363229&amp;docType=Viewpoint+essay&amp;sort=Relevance&amp;contentSegment=&amp;prodId=OVIC&amp;contentSet=GALE%7CEJ3010363229&amp;searchId=R2&amp;userGroupName=shin54938&amp;inPS=true" TargetMode="External"/><Relationship Id="rId12" Type="http://schemas.openxmlformats.org/officeDocument/2006/relationships/hyperlink" Target="http://www.law.cornell.edu/wex/establishment_clause" TargetMode="External"/><Relationship Id="rId17" Type="http://schemas.openxmlformats.org/officeDocument/2006/relationships/hyperlink" Target="http://www.foxnews.com/"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indiatoday.in/world/story/sri-lanka-bans-all-types-of-face-covers-including-burqa-after-easter-sunday-bombings-1512403-2019-04-28" TargetMode="External"/><Relationship Id="rId1" Type="http://schemas.openxmlformats.org/officeDocument/2006/relationships/numbering" Target="numbering.xml"/><Relationship Id="rId6" Type="http://schemas.openxmlformats.org/officeDocument/2006/relationships/hyperlink" Target="http://islamicpamphlets.com/the-burqa-niqab-uncovering-the-facts" TargetMode="External"/><Relationship Id="rId11" Type="http://schemas.openxmlformats.org/officeDocument/2006/relationships/image" Target="media/image1.jpeg"/><Relationship Id="rId24" Type="http://schemas.openxmlformats.org/officeDocument/2006/relationships/hyperlink" Target="https://akm-img-a-in.tosshub.com/indiatoday/images/bodyeditor/201905/views_on_burqa-x508.png?imbypass=true" TargetMode="External"/><Relationship Id="rId5" Type="http://schemas.openxmlformats.org/officeDocument/2006/relationships/hyperlink" Target="https://www.law.cornell.edu/constitution/first_amendment" TargetMode="External"/><Relationship Id="rId15" Type="http://schemas.openxmlformats.org/officeDocument/2006/relationships/hyperlink" Target="http://www.law.cornell.edu/anncon/html/amdt1efrag7_user.html" TargetMode="External"/><Relationship Id="rId23" Type="http://schemas.openxmlformats.org/officeDocument/2006/relationships/hyperlink" Target="https://www.indiatoday.in/elections/lok-sabha-2019/story/western-up-elections-polling-booth-burqa-voting-bjp-1505080-2019-04-18" TargetMode="External"/><Relationship Id="rId10" Type="http://schemas.openxmlformats.org/officeDocument/2006/relationships/hyperlink" Target="https://www.indiatoday.in/world/story/sri-lanka-bans-all-types-of-face-covers-including-burqa-after-easter-sunday-bombings-1512403-2019-04-28" TargetMode="External"/><Relationship Id="rId19" Type="http://schemas.openxmlformats.org/officeDocument/2006/relationships/hyperlink" Target="https://www.theguardian.com/world/2019/aug/01/dutch-police-signal-unwillingness-enforce-new-burqa-ban" TargetMode="External"/><Relationship Id="rId4" Type="http://schemas.openxmlformats.org/officeDocument/2006/relationships/webSettings" Target="webSettings.xml"/><Relationship Id="rId9" Type="http://schemas.openxmlformats.org/officeDocument/2006/relationships/hyperlink" Target="https://www.indiatoday.in/world/story/countries-that-ban-burkha-hijab-niqab-1514673-2019-05-02" TargetMode="External"/><Relationship Id="rId14" Type="http://schemas.openxmlformats.org/officeDocument/2006/relationships/hyperlink" Target="http://www.law.cornell.edu/anncon/html/amdt1bfrag1_user.html" TargetMode="External"/><Relationship Id="rId22" Type="http://schemas.openxmlformats.org/officeDocument/2006/relationships/hyperlink" Target="https://www.indiatoday.in/elections/lok-sabha-2019/story/nda-ally-muslim-board-chairman-oppose-burqa-ban-demand-by-shiv-sena-1514242-2019-05-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4</cp:revision>
  <cp:lastPrinted>2020-01-16T18:22:00Z</cp:lastPrinted>
  <dcterms:created xsi:type="dcterms:W3CDTF">2017-02-11T00:01:00Z</dcterms:created>
  <dcterms:modified xsi:type="dcterms:W3CDTF">2020-01-16T18:22:00Z</dcterms:modified>
</cp:coreProperties>
</file>