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0" w:type="dxa"/>
        <w:tblCellSpacing w:w="60" w:type="dxa"/>
        <w:tblCellMar>
          <w:left w:w="0" w:type="dxa"/>
          <w:right w:w="0" w:type="dxa"/>
        </w:tblCellMar>
        <w:tblLook w:val="04A0" w:firstRow="1" w:lastRow="0" w:firstColumn="1" w:lastColumn="0" w:noHBand="0" w:noVBand="1"/>
      </w:tblPr>
      <w:tblGrid>
        <w:gridCol w:w="5280"/>
      </w:tblGrid>
      <w:tr w:rsidR="003C1BF4" w:rsidRPr="003C1BF4" w:rsidTr="003C1BF4">
        <w:trPr>
          <w:trHeight w:val="510"/>
          <w:tblCellSpacing w:w="60" w:type="dxa"/>
        </w:trPr>
        <w:tc>
          <w:tcPr>
            <w:tcW w:w="0" w:type="auto"/>
            <w:hideMark/>
          </w:tcPr>
          <w:tbl>
            <w:tblPr>
              <w:tblW w:w="5040" w:type="dxa"/>
              <w:tblCellSpacing w:w="0" w:type="dxa"/>
              <w:tblCellMar>
                <w:top w:w="36" w:type="dxa"/>
                <w:left w:w="36" w:type="dxa"/>
                <w:bottom w:w="36" w:type="dxa"/>
                <w:right w:w="36" w:type="dxa"/>
              </w:tblCellMar>
              <w:tblLook w:val="04A0" w:firstRow="1" w:lastRow="0" w:firstColumn="1" w:lastColumn="0" w:noHBand="0" w:noVBand="1"/>
            </w:tblPr>
            <w:tblGrid>
              <w:gridCol w:w="4962"/>
              <w:gridCol w:w="78"/>
            </w:tblGrid>
            <w:tr w:rsidR="003C1BF4" w:rsidRPr="003C1BF4">
              <w:trPr>
                <w:tblCellSpacing w:w="0" w:type="dxa"/>
              </w:trPr>
              <w:tc>
                <w:tcPr>
                  <w:tcW w:w="0" w:type="auto"/>
                  <w:gridSpan w:val="2"/>
                  <w:hideMark/>
                </w:tcPr>
                <w:p w:rsidR="003C1BF4" w:rsidRPr="003C1BF4" w:rsidRDefault="003C1BF4" w:rsidP="003C1BF4">
                  <w:pPr>
                    <w:spacing w:before="100" w:beforeAutospacing="1" w:after="100" w:afterAutospacing="1" w:line="240" w:lineRule="atLeast"/>
                    <w:rPr>
                      <w:rFonts w:ascii="Verdana" w:eastAsia="Times New Roman" w:hAnsi="Verdana"/>
                      <w:b/>
                      <w:bCs/>
                      <w:sz w:val="21"/>
                      <w:szCs w:val="21"/>
                    </w:rPr>
                  </w:pPr>
                  <w:r w:rsidRPr="003C1BF4">
                    <w:rPr>
                      <w:rFonts w:ascii="Verdana" w:eastAsia="Times New Roman" w:hAnsi="Verdana"/>
                      <w:b/>
                      <w:bCs/>
                      <w:sz w:val="21"/>
                      <w:szCs w:val="21"/>
                    </w:rPr>
                    <w:t>Us and Them</w:t>
                  </w:r>
                  <w:r w:rsidRPr="003C1BF4">
                    <w:rPr>
                      <w:rFonts w:ascii="Verdana" w:eastAsia="Times New Roman" w:hAnsi="Verdana"/>
                      <w:b/>
                      <w:bCs/>
                      <w:sz w:val="21"/>
                      <w:szCs w:val="21"/>
                    </w:rPr>
                    <w:br/>
                  </w:r>
                  <w:r w:rsidRPr="003C1BF4">
                    <w:rPr>
                      <w:rFonts w:ascii="Verdana" w:eastAsia="Times New Roman" w:hAnsi="Verdana"/>
                      <w:sz w:val="18"/>
                      <w:szCs w:val="18"/>
                    </w:rPr>
                    <w:t>From </w:t>
                  </w:r>
                  <w:r w:rsidRPr="003C1BF4">
                    <w:rPr>
                      <w:rFonts w:ascii="Verdana" w:eastAsia="Times New Roman" w:hAnsi="Verdana"/>
                      <w:i/>
                      <w:iCs/>
                      <w:sz w:val="18"/>
                      <w:szCs w:val="18"/>
                    </w:rPr>
                    <w:t>Dress Your Family in Corduroy and Denim</w:t>
                  </w:r>
                  <w:r w:rsidRPr="003C1BF4">
                    <w:rPr>
                      <w:rFonts w:ascii="Verdana" w:eastAsia="Times New Roman" w:hAnsi="Verdana"/>
                      <w:sz w:val="18"/>
                      <w:szCs w:val="18"/>
                    </w:rPr>
                    <w:t> by David Sedaris</w:t>
                  </w:r>
                </w:p>
              </w:tc>
            </w:tr>
            <w:tr w:rsidR="003C1BF4" w:rsidRPr="003C1BF4">
              <w:trPr>
                <w:tblCellSpacing w:w="0" w:type="dxa"/>
              </w:trPr>
              <w:tc>
                <w:tcPr>
                  <w:tcW w:w="0" w:type="auto"/>
                  <w:hideMark/>
                </w:tcPr>
                <w:p w:rsidR="003C1BF4" w:rsidRPr="003C1BF4" w:rsidRDefault="003C1BF4" w:rsidP="003C1BF4">
                  <w:pPr>
                    <w:spacing w:before="100" w:beforeAutospacing="1" w:after="100" w:afterAutospacing="1" w:line="240" w:lineRule="atLeast"/>
                    <w:rPr>
                      <w:rFonts w:ascii="Verdana" w:eastAsia="Times New Roman" w:hAnsi="Verdana"/>
                      <w:sz w:val="18"/>
                      <w:szCs w:val="18"/>
                    </w:rPr>
                  </w:pPr>
                  <w:r w:rsidRPr="003C1BF4">
                    <w:rPr>
                      <w:rFonts w:ascii="Verdana" w:eastAsia="Times New Roman" w:hAnsi="Verdana"/>
                      <w:sz w:val="18"/>
                      <w:szCs w:val="18"/>
                    </w:rPr>
                    <w:br/>
                    <w:t>WHEN MY FAMILY FIRST MOVED to North Carolina, we lived in a rented house three blocks from the school where I would begin the third grade. My mother made friends with one of the neighbors, but one seemed enough for her. Within a year we would move again and, as she explained, there wasn't much point in getting too close to people we would have to say good-bye to. Our next house was less than a mile away, and the short journey would hardly merit tears or even good-byes, for that matter. It was more of a "see you later" situation, but still I adopted my mother's attitude, as it allowed me to pretend that not making friends was a conscious choice. I could if I wanted to. It just wasn't the right time. </w:t>
                  </w:r>
                  <w:r w:rsidRPr="003C1BF4">
                    <w:rPr>
                      <w:rFonts w:ascii="Verdana" w:eastAsia="Times New Roman" w:hAnsi="Verdana"/>
                      <w:sz w:val="18"/>
                      <w:szCs w:val="18"/>
                    </w:rPr>
                    <w:br/>
                  </w:r>
                  <w:r w:rsidRPr="003C1BF4">
                    <w:rPr>
                      <w:rFonts w:ascii="Verdana" w:eastAsia="Times New Roman" w:hAnsi="Verdana"/>
                      <w:sz w:val="18"/>
                      <w:szCs w:val="18"/>
                    </w:rPr>
                    <w:br/>
                    <w:t xml:space="preserve">Back in New York State, we had lived in the country, with no sidewalks or streetlights; you could leave the house and still be alone. But here, when you looked out the window, you saw other houses, and people inside those houses. I hoped that in walking around after dark I might witness a murder, but for the most part our neighbors just sat in their living rooms, watching TV. The only place that seemed truly different was owned by a man named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who did not believe in television. This was told to us by our mother's friend, who dropped by one afternoon with a basketful of okra. The woman did not editorialize—</w:t>
                  </w:r>
                  <w:proofErr w:type="gramStart"/>
                  <w:r w:rsidRPr="003C1BF4">
                    <w:rPr>
                      <w:rFonts w:ascii="Verdana" w:eastAsia="Times New Roman" w:hAnsi="Verdana"/>
                      <w:sz w:val="18"/>
                      <w:szCs w:val="18"/>
                    </w:rPr>
                    <w:t>rather,</w:t>
                  </w:r>
                  <w:proofErr w:type="gramEnd"/>
                  <w:r w:rsidRPr="003C1BF4">
                    <w:rPr>
                      <w:rFonts w:ascii="Verdana" w:eastAsia="Times New Roman" w:hAnsi="Verdana"/>
                      <w:sz w:val="18"/>
                      <w:szCs w:val="18"/>
                    </w:rPr>
                    <w:t xml:space="preserve"> she just presented her information, leaving her listener to make of it what she might. Had my mother said, "That's the craziest thing I've ever heard in my life," I assume that the friend would have agreed, and had she said, "Three cheers for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the friend likely would have agreed as well. It was a kind of test, as was the okra. </w:t>
                  </w:r>
                  <w:r w:rsidRPr="003C1BF4">
                    <w:rPr>
                      <w:rFonts w:ascii="Verdana" w:eastAsia="Times New Roman" w:hAnsi="Verdana"/>
                      <w:sz w:val="18"/>
                      <w:szCs w:val="18"/>
                    </w:rPr>
                    <w:br/>
                  </w:r>
                  <w:r w:rsidRPr="003C1BF4">
                    <w:rPr>
                      <w:rFonts w:ascii="Verdana" w:eastAsia="Times New Roman" w:hAnsi="Verdana"/>
                      <w:sz w:val="18"/>
                      <w:szCs w:val="18"/>
                    </w:rPr>
                    <w:br/>
                    <w:t xml:space="preserve">To say that you did not believe in television was different from saying that you did not care for it. Belief implied that television had a master plan and that you were against it. It also suggested that you thought too much. When my mother reported that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did not believe in television, my father said, "Well, </w:t>
                  </w:r>
                  <w:proofErr w:type="gramStart"/>
                  <w:r w:rsidRPr="003C1BF4">
                    <w:rPr>
                      <w:rFonts w:ascii="Verdana" w:eastAsia="Times New Roman" w:hAnsi="Verdana"/>
                      <w:sz w:val="18"/>
                      <w:szCs w:val="18"/>
                    </w:rPr>
                    <w:t>good</w:t>
                  </w:r>
                  <w:proofErr w:type="gramEnd"/>
                  <w:r w:rsidRPr="003C1BF4">
                    <w:rPr>
                      <w:rFonts w:ascii="Verdana" w:eastAsia="Times New Roman" w:hAnsi="Verdana"/>
                      <w:sz w:val="18"/>
                      <w:szCs w:val="18"/>
                    </w:rPr>
                    <w:t xml:space="preserve"> for him. I don't know that I believe in it, either." </w:t>
                  </w:r>
                  <w:r w:rsidRPr="003C1BF4">
                    <w:rPr>
                      <w:rFonts w:ascii="Verdana" w:eastAsia="Times New Roman" w:hAnsi="Verdana"/>
                      <w:sz w:val="18"/>
                      <w:szCs w:val="18"/>
                    </w:rPr>
                    <w:br/>
                  </w:r>
                  <w:r w:rsidRPr="003C1BF4">
                    <w:rPr>
                      <w:rFonts w:ascii="Verdana" w:eastAsia="Times New Roman" w:hAnsi="Verdana"/>
                      <w:sz w:val="18"/>
                      <w:szCs w:val="18"/>
                    </w:rPr>
                    <w:br/>
                    <w:t xml:space="preserve">"That's exactly how I feel," my mother said, and then my parents watched the news, and whatever came </w:t>
                  </w:r>
                  <w:r w:rsidRPr="003C1BF4">
                    <w:rPr>
                      <w:rFonts w:ascii="Verdana" w:eastAsia="Times New Roman" w:hAnsi="Verdana"/>
                      <w:sz w:val="18"/>
                      <w:szCs w:val="18"/>
                    </w:rPr>
                    <w:lastRenderedPageBreak/>
                    <w:t>on after the news. </w:t>
                  </w:r>
                  <w:r w:rsidRPr="003C1BF4">
                    <w:rPr>
                      <w:rFonts w:ascii="Verdana" w:eastAsia="Times New Roman" w:hAnsi="Verdana"/>
                      <w:sz w:val="18"/>
                      <w:szCs w:val="18"/>
                    </w:rPr>
                    <w:br/>
                  </w:r>
                  <w:r w:rsidRPr="003C1BF4">
                    <w:rPr>
                      <w:rFonts w:ascii="Verdana" w:eastAsia="Times New Roman" w:hAnsi="Verdana"/>
                      <w:sz w:val="18"/>
                      <w:szCs w:val="18"/>
                    </w:rPr>
                    <w:br/>
                    <w:t xml:space="preserve">Word spread that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did not own a television, and you began hearing that while this was all very well and good, it was unfair of him to inflict his beliefs upon others, specifically his innocent wife and children. It was speculated that just as the blind man develops a keener sense of hearing, the family must somehow compensate for their loss. "Maybe they read," my mother's friend said. "Maybe they listen to the radio, but you can bet your boots they're doing something." </w:t>
                  </w:r>
                  <w:r w:rsidRPr="003C1BF4">
                    <w:rPr>
                      <w:rFonts w:ascii="Verdana" w:eastAsia="Times New Roman" w:hAnsi="Verdana"/>
                      <w:sz w:val="18"/>
                      <w:szCs w:val="18"/>
                    </w:rPr>
                    <w:br/>
                  </w:r>
                  <w:r w:rsidRPr="003C1BF4">
                    <w:rPr>
                      <w:rFonts w:ascii="Verdana" w:eastAsia="Times New Roman" w:hAnsi="Verdana"/>
                      <w:sz w:val="18"/>
                      <w:szCs w:val="18"/>
                    </w:rPr>
                    <w:br/>
                    <w:t xml:space="preserve">I wanted to know what this something was, and so I began peering through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windows. During the day I'd stand across the street from their house, acting as though I were waiting for someone, and at night, when the view was better and I had less chance of being discovered, I would creep into their yard and hide in the bushes beside their fence. </w:t>
                  </w:r>
                  <w:r w:rsidRPr="003C1BF4">
                    <w:rPr>
                      <w:rFonts w:ascii="Verdana" w:eastAsia="Times New Roman" w:hAnsi="Verdana"/>
                      <w:sz w:val="18"/>
                      <w:szCs w:val="18"/>
                    </w:rPr>
                    <w:br/>
                  </w:r>
                  <w:r w:rsidRPr="003C1BF4">
                    <w:rPr>
                      <w:rFonts w:ascii="Verdana" w:eastAsia="Times New Roman" w:hAnsi="Verdana"/>
                      <w:sz w:val="18"/>
                      <w:szCs w:val="18"/>
                    </w:rPr>
                    <w:br/>
                    <w:t xml:space="preserve">Because they had no TV,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were forced to talk during dinner. They had no idea how puny their lives were, and so they were not ashamed that a camera would have found them uninteresting. They did not know what attractive was or what dinner was supposed to look like or even what time people were supposed to eat. Sometimes they wouldn't sit down until eight o'clock, long after everyone else had finished doing the dishes. During the meal,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would occasionally pound the table and point at his children with a fork, but the moment he finished, everyone would start laughing. I got the idea that he was imitating someone else, and wondered if he spied on us while we were eating. </w:t>
                  </w:r>
                  <w:r w:rsidRPr="003C1BF4">
                    <w:rPr>
                      <w:rFonts w:ascii="Verdana" w:eastAsia="Times New Roman" w:hAnsi="Verdana"/>
                      <w:sz w:val="18"/>
                      <w:szCs w:val="18"/>
                    </w:rPr>
                    <w:br/>
                  </w:r>
                  <w:r w:rsidRPr="003C1BF4">
                    <w:rPr>
                      <w:rFonts w:ascii="Verdana" w:eastAsia="Times New Roman" w:hAnsi="Verdana"/>
                      <w:sz w:val="18"/>
                      <w:szCs w:val="18"/>
                    </w:rPr>
                    <w:br/>
                    <w:t xml:space="preserve">When fall arrived and school began, I saw the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children marching up the hill with paper sacks in their hands. The son was one grade lower than me, and the daughter was one grade higher. We never spoke, but I'd pass them in the halls from time to time and attempt to view the world through their eyes. What must it be like to be so ignorant and alone? Could a normal person even imagine it? Staring at an Elmer </w:t>
                  </w:r>
                  <w:proofErr w:type="spellStart"/>
                  <w:r w:rsidRPr="003C1BF4">
                    <w:rPr>
                      <w:rFonts w:ascii="Verdana" w:eastAsia="Times New Roman" w:hAnsi="Verdana"/>
                      <w:sz w:val="18"/>
                      <w:szCs w:val="18"/>
                    </w:rPr>
                    <w:t>Fudd</w:t>
                  </w:r>
                  <w:proofErr w:type="spellEnd"/>
                  <w:r w:rsidRPr="003C1BF4">
                    <w:rPr>
                      <w:rFonts w:ascii="Verdana" w:eastAsia="Times New Roman" w:hAnsi="Verdana"/>
                      <w:sz w:val="18"/>
                      <w:szCs w:val="18"/>
                    </w:rPr>
                    <w:t xml:space="preserve"> lunch box, I tried to divorce myself from everything I already knew: Elmer's inability to pronounce the letter r, his constant pursuit of an intelligent and considerably more famous rabbit. I tried to think of him as just a drawing, but it was impossible to separate him from his celebrity. </w:t>
                  </w:r>
                  <w:r w:rsidRPr="003C1BF4">
                    <w:rPr>
                      <w:rFonts w:ascii="Verdana" w:eastAsia="Times New Roman" w:hAnsi="Verdana"/>
                      <w:sz w:val="18"/>
                      <w:szCs w:val="18"/>
                    </w:rPr>
                    <w:br/>
                  </w:r>
                  <w:r w:rsidRPr="003C1BF4">
                    <w:rPr>
                      <w:rFonts w:ascii="Verdana" w:eastAsia="Times New Roman" w:hAnsi="Verdana"/>
                      <w:sz w:val="18"/>
                      <w:szCs w:val="18"/>
                    </w:rPr>
                    <w:br/>
                  </w:r>
                  <w:r w:rsidRPr="003C1BF4">
                    <w:rPr>
                      <w:rFonts w:ascii="Verdana" w:eastAsia="Times New Roman" w:hAnsi="Verdana"/>
                      <w:sz w:val="18"/>
                      <w:szCs w:val="18"/>
                    </w:rPr>
                    <w:lastRenderedPageBreak/>
                    <w:t xml:space="preserve">One day in class a boy named William began to write the wrong answer on the </w:t>
                  </w:r>
                  <w:proofErr w:type="gramStart"/>
                  <w:r w:rsidRPr="003C1BF4">
                    <w:rPr>
                      <w:rFonts w:ascii="Verdana" w:eastAsia="Times New Roman" w:hAnsi="Verdana"/>
                      <w:sz w:val="18"/>
                      <w:szCs w:val="18"/>
                    </w:rPr>
                    <w:t>blackboard,</w:t>
                  </w:r>
                  <w:proofErr w:type="gramEnd"/>
                  <w:r w:rsidRPr="003C1BF4">
                    <w:rPr>
                      <w:rFonts w:ascii="Verdana" w:eastAsia="Times New Roman" w:hAnsi="Verdana"/>
                      <w:sz w:val="18"/>
                      <w:szCs w:val="18"/>
                    </w:rPr>
                    <w:t xml:space="preserve"> and our teacher flailed her arms, saying, "Warning, Will. Danger, danger." Her voice was synthetic and void of emotion, and we laughed, knowing that she was imitating the robot in a weekly show about a family who lived in outer space.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though, would have thought she was having a heart attack. It occurred to me that they needed a guide, someone who could accompany them through the course of an average day and point out all the things they were unable to understand. I could have done it on weekends, but friendship would have taken away their mystery and interfered with the good feeling I got from pitying them. So I kept my distance. </w:t>
                  </w:r>
                  <w:r w:rsidRPr="003C1BF4">
                    <w:rPr>
                      <w:rFonts w:ascii="Verdana" w:eastAsia="Times New Roman" w:hAnsi="Verdana"/>
                      <w:sz w:val="18"/>
                      <w:szCs w:val="18"/>
                    </w:rPr>
                    <w:br/>
                  </w:r>
                  <w:r w:rsidRPr="003C1BF4">
                    <w:rPr>
                      <w:rFonts w:ascii="Verdana" w:eastAsia="Times New Roman" w:hAnsi="Verdana"/>
                      <w:sz w:val="18"/>
                      <w:szCs w:val="18"/>
                    </w:rPr>
                    <w:br/>
                    <w:t xml:space="preserve">In early October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bought a boat, and everyone seemed greatly relieved, especially my mother's friend, who noted that the motor was definitely secondhand. It was reported that Mr.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father-in-law owned a house on the lake and had invited the family to use it whenever they liked. This explained why they were gone all weekend, but it did not make their absences any easier to bear. I felt as if my favorite show had been canceled. </w:t>
                  </w:r>
                  <w:r w:rsidRPr="003C1BF4">
                    <w:rPr>
                      <w:rFonts w:ascii="Verdana" w:eastAsia="Times New Roman" w:hAnsi="Verdana"/>
                      <w:sz w:val="18"/>
                      <w:szCs w:val="18"/>
                    </w:rPr>
                    <w:br/>
                  </w:r>
                  <w:r w:rsidRPr="003C1BF4">
                    <w:rPr>
                      <w:rFonts w:ascii="Verdana" w:eastAsia="Times New Roman" w:hAnsi="Verdana"/>
                      <w:sz w:val="18"/>
                      <w:szCs w:val="18"/>
                    </w:rPr>
                    <w:br/>
                    <w:t xml:space="preserve">Halloween fell on a Saturday that year, and by the time my mother took us to the store, all the good costumes were gone. My sisters dressed as witches and I went as a hobo. I'd looked forward to going in disguise to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door, but they were off at the lake, and their house was dark. Before leaving, they had left a coffee can full of gumdrops on the front porch, alongside a sign reading DON'T BE GREEDY. In terms of Halloween candy, individual gumdrops were just about as low as you could get. This was evidenced by the large number of them floating in an adjacent dog bowl. It was disgusting to think that this was what a gumdrop might look like in your stomach, and it was insulting to be told not to take too much of something you didn't really want in the first place. "Who do these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think they are?" my sister Lisa said. </w:t>
                  </w:r>
                  <w:r w:rsidRPr="003C1BF4">
                    <w:rPr>
                      <w:rFonts w:ascii="Verdana" w:eastAsia="Times New Roman" w:hAnsi="Verdana"/>
                      <w:sz w:val="18"/>
                      <w:szCs w:val="18"/>
                    </w:rPr>
                    <w:br/>
                  </w:r>
                  <w:r w:rsidRPr="003C1BF4">
                    <w:rPr>
                      <w:rFonts w:ascii="Verdana" w:eastAsia="Times New Roman" w:hAnsi="Verdana"/>
                      <w:sz w:val="18"/>
                      <w:szCs w:val="18"/>
                    </w:rPr>
                    <w:br/>
                    <w:t xml:space="preserve">The night after Halloween, we were sitting around watching TV when the doorbell rang. Visitors were infrequent at our house, so while my father stayed behind, my mother, sisters, and I ran downstairs in a group, opening the door to discover the entire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family on our front stoop. The parents looked as they always had, but the son and daughter </w:t>
                  </w:r>
                  <w:r w:rsidRPr="003C1BF4">
                    <w:rPr>
                      <w:rFonts w:ascii="Verdana" w:eastAsia="Times New Roman" w:hAnsi="Verdana"/>
                      <w:sz w:val="18"/>
                      <w:szCs w:val="18"/>
                    </w:rPr>
                    <w:lastRenderedPageBreak/>
                    <w:t xml:space="preserve">were dressed in costumes—she as a ballerina and he as some kind of a rodent with terry-cloth ears and a tail made from what looked to be an extension cord. It seemed they had spent the previous evening isolated at the lake and had missed the opportunity to observe Halloween. "So, well, I guess we're trick-or-treating now, if that's okay,"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said. </w:t>
                  </w:r>
                  <w:r w:rsidRPr="003C1BF4">
                    <w:rPr>
                      <w:rFonts w:ascii="Verdana" w:eastAsia="Times New Roman" w:hAnsi="Verdana"/>
                      <w:sz w:val="18"/>
                      <w:szCs w:val="18"/>
                    </w:rPr>
                    <w:br/>
                  </w:r>
                  <w:r w:rsidRPr="003C1BF4">
                    <w:rPr>
                      <w:rFonts w:ascii="Verdana" w:eastAsia="Times New Roman" w:hAnsi="Verdana"/>
                      <w:sz w:val="18"/>
                      <w:szCs w:val="18"/>
                    </w:rPr>
                    <w:br/>
                    <w:t xml:space="preserve">I attributed their behavior to the fact that they didn't have a TV, but television didn't teach you everything. Asking for candy on Halloween was called trick-or-treating, but asking for candy on November first was called begging, and it made people uncomfortable. This was one of the things you were supposed to learn simply by being alive, and it angered me that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did not understand it. </w:t>
                  </w:r>
                  <w:r w:rsidRPr="003C1BF4">
                    <w:rPr>
                      <w:rFonts w:ascii="Verdana" w:eastAsia="Times New Roman" w:hAnsi="Verdana"/>
                      <w:sz w:val="18"/>
                      <w:szCs w:val="18"/>
                    </w:rPr>
                    <w:br/>
                  </w:r>
                  <w:r w:rsidRPr="003C1BF4">
                    <w:rPr>
                      <w:rFonts w:ascii="Verdana" w:eastAsia="Times New Roman" w:hAnsi="Verdana"/>
                      <w:sz w:val="18"/>
                      <w:szCs w:val="18"/>
                    </w:rPr>
                    <w:br/>
                    <w:t>"Why of course it's not too late," my mother said. "Kids, why don't you . . . run and get . . . the candy." </w:t>
                  </w:r>
                  <w:r w:rsidRPr="003C1BF4">
                    <w:rPr>
                      <w:rFonts w:ascii="Verdana" w:eastAsia="Times New Roman" w:hAnsi="Verdana"/>
                      <w:sz w:val="18"/>
                      <w:szCs w:val="18"/>
                    </w:rPr>
                    <w:br/>
                  </w:r>
                  <w:r w:rsidRPr="003C1BF4">
                    <w:rPr>
                      <w:rFonts w:ascii="Verdana" w:eastAsia="Times New Roman" w:hAnsi="Verdana"/>
                      <w:sz w:val="18"/>
                      <w:szCs w:val="18"/>
                    </w:rPr>
                    <w:br/>
                    <w:t>"But the candy is gone," my sister Gretchen said. "You gave it away last night." </w:t>
                  </w:r>
                  <w:r w:rsidRPr="003C1BF4">
                    <w:rPr>
                      <w:rFonts w:ascii="Verdana" w:eastAsia="Times New Roman" w:hAnsi="Verdana"/>
                      <w:sz w:val="18"/>
                      <w:szCs w:val="18"/>
                    </w:rPr>
                    <w:br/>
                  </w:r>
                  <w:r w:rsidRPr="003C1BF4">
                    <w:rPr>
                      <w:rFonts w:ascii="Verdana" w:eastAsia="Times New Roman" w:hAnsi="Verdana"/>
                      <w:sz w:val="18"/>
                      <w:szCs w:val="18"/>
                    </w:rPr>
                    <w:br/>
                    <w:t>"Not that candy," my mother said. "The other candy. Why don't you run and go get it?" </w:t>
                  </w:r>
                  <w:r w:rsidRPr="003C1BF4">
                    <w:rPr>
                      <w:rFonts w:ascii="Verdana" w:eastAsia="Times New Roman" w:hAnsi="Verdana"/>
                      <w:sz w:val="18"/>
                      <w:szCs w:val="18"/>
                    </w:rPr>
                    <w:br/>
                  </w:r>
                  <w:r w:rsidRPr="003C1BF4">
                    <w:rPr>
                      <w:rFonts w:ascii="Verdana" w:eastAsia="Times New Roman" w:hAnsi="Verdana"/>
                      <w:sz w:val="18"/>
                      <w:szCs w:val="18"/>
                    </w:rPr>
                    <w:br/>
                    <w:t>"You mean our candy?" Lisa said. "The candy that we earned?" </w:t>
                  </w:r>
                  <w:r w:rsidRPr="003C1BF4">
                    <w:rPr>
                      <w:rFonts w:ascii="Verdana" w:eastAsia="Times New Roman" w:hAnsi="Verdana"/>
                      <w:sz w:val="18"/>
                      <w:szCs w:val="18"/>
                    </w:rPr>
                    <w:br/>
                  </w:r>
                  <w:r w:rsidRPr="003C1BF4">
                    <w:rPr>
                      <w:rFonts w:ascii="Verdana" w:eastAsia="Times New Roman" w:hAnsi="Verdana"/>
                      <w:sz w:val="18"/>
                      <w:szCs w:val="18"/>
                    </w:rPr>
                    <w:br/>
                    <w:t xml:space="preserve">This was exactly what our mother was talking about, but she didn't want to say this in front of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In order to spare their feelings, she wanted them to believe that we always kept a bucket of candy lying around the house, just waiting for someone to knock on the door and ask for it. "Go on, now," she said. "Hurry up." </w:t>
                  </w:r>
                  <w:r w:rsidRPr="003C1BF4">
                    <w:rPr>
                      <w:rFonts w:ascii="Verdana" w:eastAsia="Times New Roman" w:hAnsi="Verdana"/>
                      <w:sz w:val="18"/>
                      <w:szCs w:val="18"/>
                    </w:rPr>
                    <w:br/>
                  </w:r>
                  <w:r w:rsidRPr="003C1BF4">
                    <w:rPr>
                      <w:rFonts w:ascii="Verdana" w:eastAsia="Times New Roman" w:hAnsi="Verdana"/>
                      <w:sz w:val="18"/>
                      <w:szCs w:val="18"/>
                    </w:rPr>
                    <w:br/>
                    <w:t xml:space="preserve">My room was situated right off the foyer, and if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had looked in that direction, they could have seen my bed and the brown paper bag marked MY CANDY. KEEP OUT. I didn't want them to know how much I had, and so I went into my room and shut the door behind me. Then I closed the curtains and emptied my bag onto the bed, searching for whatever was the crummiest. All my life chocolate has made me ill. I don't know if I'm allergic or what, but even the smallest amount leaves me with a blinding headache. Eventually, I learned to stay away from it, but as a child I refused to be left out. The brownies were eaten, and when the pounding began I would blame the grape juice or my mother's </w:t>
                  </w:r>
                  <w:r w:rsidRPr="003C1BF4">
                    <w:rPr>
                      <w:rFonts w:ascii="Verdana" w:eastAsia="Times New Roman" w:hAnsi="Verdana"/>
                      <w:sz w:val="18"/>
                      <w:szCs w:val="18"/>
                    </w:rPr>
                    <w:lastRenderedPageBreak/>
                    <w:t xml:space="preserve">cigarette smoke or the tightness of my glasses—anything but the chocolate. My candy bars were poison but they were brand-name, and so I put them in pile no. 1, which definitely would not go to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w:t>
                  </w:r>
                  <w:r w:rsidRPr="003C1BF4">
                    <w:rPr>
                      <w:rFonts w:ascii="Verdana" w:eastAsia="Times New Roman" w:hAnsi="Verdana"/>
                      <w:sz w:val="18"/>
                      <w:szCs w:val="18"/>
                    </w:rPr>
                    <w:br/>
                  </w:r>
                  <w:r w:rsidRPr="003C1BF4">
                    <w:rPr>
                      <w:rFonts w:ascii="Verdana" w:eastAsia="Times New Roman" w:hAnsi="Verdana"/>
                      <w:sz w:val="18"/>
                      <w:szCs w:val="18"/>
                    </w:rPr>
                    <w:br/>
                    <w:t>Out in the hallway I could hear my mother straining for something to talk about. "A boat!" she said. "That sounds marvelous. Can you just drive it right into the water?" </w:t>
                  </w:r>
                  <w:r w:rsidRPr="003C1BF4">
                    <w:rPr>
                      <w:rFonts w:ascii="Verdana" w:eastAsia="Times New Roman" w:hAnsi="Verdana"/>
                      <w:sz w:val="18"/>
                      <w:szCs w:val="18"/>
                    </w:rPr>
                    <w:br/>
                  </w:r>
                  <w:r w:rsidRPr="003C1BF4">
                    <w:rPr>
                      <w:rFonts w:ascii="Verdana" w:eastAsia="Times New Roman" w:hAnsi="Verdana"/>
                      <w:sz w:val="18"/>
                      <w:szCs w:val="18"/>
                    </w:rPr>
                    <w:br/>
                    <w:t xml:space="preserve">"Actually, we have a trailer,"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said. "So what we do is back it into the lake." </w:t>
                  </w:r>
                  <w:r w:rsidRPr="003C1BF4">
                    <w:rPr>
                      <w:rFonts w:ascii="Verdana" w:eastAsia="Times New Roman" w:hAnsi="Verdana"/>
                      <w:sz w:val="18"/>
                      <w:szCs w:val="18"/>
                    </w:rPr>
                    <w:br/>
                  </w:r>
                  <w:r w:rsidRPr="003C1BF4">
                    <w:rPr>
                      <w:rFonts w:ascii="Verdana" w:eastAsia="Times New Roman" w:hAnsi="Verdana"/>
                      <w:sz w:val="18"/>
                      <w:szCs w:val="18"/>
                    </w:rPr>
                    <w:br/>
                    <w:t>"Oh, a trailer. What kind is it?" </w:t>
                  </w:r>
                  <w:r w:rsidRPr="003C1BF4">
                    <w:rPr>
                      <w:rFonts w:ascii="Verdana" w:eastAsia="Times New Roman" w:hAnsi="Verdana"/>
                      <w:sz w:val="18"/>
                      <w:szCs w:val="18"/>
                    </w:rPr>
                    <w:br/>
                  </w:r>
                  <w:r w:rsidRPr="003C1BF4">
                    <w:rPr>
                      <w:rFonts w:ascii="Verdana" w:eastAsia="Times New Roman" w:hAnsi="Verdana"/>
                      <w:sz w:val="18"/>
                      <w:szCs w:val="18"/>
                    </w:rPr>
                    <w:br/>
                    <w:t xml:space="preserve">"Well, it's a boat trailer," Mr.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said. </w:t>
                  </w:r>
                  <w:r w:rsidRPr="003C1BF4">
                    <w:rPr>
                      <w:rFonts w:ascii="Verdana" w:eastAsia="Times New Roman" w:hAnsi="Verdana"/>
                      <w:sz w:val="18"/>
                      <w:szCs w:val="18"/>
                    </w:rPr>
                    <w:br/>
                  </w:r>
                  <w:r w:rsidRPr="003C1BF4">
                    <w:rPr>
                      <w:rFonts w:ascii="Verdana" w:eastAsia="Times New Roman" w:hAnsi="Verdana"/>
                      <w:sz w:val="18"/>
                      <w:szCs w:val="18"/>
                    </w:rPr>
                    <w:br/>
                    <w:t>"Right, but is it wooden or, you know . . . I guess what I'm asking is what style trailer do you have?" </w:t>
                  </w:r>
                  <w:r w:rsidRPr="003C1BF4">
                    <w:rPr>
                      <w:rFonts w:ascii="Verdana" w:eastAsia="Times New Roman" w:hAnsi="Verdana"/>
                      <w:sz w:val="18"/>
                      <w:szCs w:val="18"/>
                    </w:rPr>
                    <w:br/>
                  </w:r>
                  <w:r w:rsidRPr="003C1BF4">
                    <w:rPr>
                      <w:rFonts w:ascii="Verdana" w:eastAsia="Times New Roman" w:hAnsi="Verdana"/>
                      <w:sz w:val="18"/>
                      <w:szCs w:val="18"/>
                    </w:rPr>
                    <w:br/>
                    <w:t>Behind my mother's words were two messages. The first and most obvious was "Yes, I am talking about boat trailers, but also I am dying." The second, meant only for my sisters and me, was "If you do not immediately step forward with that candy, you will never again experience freedom, happiness, or the possibility of my warm embrace." </w:t>
                  </w:r>
                  <w:r w:rsidRPr="003C1BF4">
                    <w:rPr>
                      <w:rFonts w:ascii="Verdana" w:eastAsia="Times New Roman" w:hAnsi="Verdana"/>
                      <w:sz w:val="18"/>
                      <w:szCs w:val="18"/>
                    </w:rPr>
                    <w:br/>
                  </w:r>
                  <w:r w:rsidRPr="003C1BF4">
                    <w:rPr>
                      <w:rFonts w:ascii="Verdana" w:eastAsia="Times New Roman" w:hAnsi="Verdana"/>
                      <w:sz w:val="18"/>
                      <w:szCs w:val="18"/>
                    </w:rPr>
                    <w:br/>
                    <w:t>I knew that it was just a matter of time before she came into my room and started collecting the candy herself, grabbing indiscriminately, with no regard to my rating system. Had I been thinking straight, I would have hidden the most valuable items in my dresser drawer, but instead, panicked by the thought of her hand on my doorknob, I tore off the wrappers and began cramming the candy bars into my mouth, desperately, like someone in a contest. Most were miniature, which made them easier to accommodate, but still there was only so much room, and it was hard to chew and fit more in at the same time. The headache began immediately, and I chalked it up to tension. </w:t>
                  </w:r>
                  <w:r w:rsidRPr="003C1BF4">
                    <w:rPr>
                      <w:rFonts w:ascii="Verdana" w:eastAsia="Times New Roman" w:hAnsi="Verdana"/>
                      <w:sz w:val="18"/>
                      <w:szCs w:val="18"/>
                    </w:rPr>
                    <w:br/>
                  </w:r>
                  <w:r w:rsidRPr="003C1BF4">
                    <w:rPr>
                      <w:rFonts w:ascii="Verdana" w:eastAsia="Times New Roman" w:hAnsi="Verdana"/>
                      <w:sz w:val="18"/>
                      <w:szCs w:val="18"/>
                    </w:rPr>
                    <w:br/>
                    <w:t xml:space="preserve">My mother told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she needed to check on something, and then she opened the door and stuck her head inside my room. "What the hell are you doing?" she whispered, but my mouth was too full to answer. "I'll just be a moment," she called, and as she closed the door behind her and moved toward my bed, I began breaking the wax lips and candy necklaces pulled from pile no. 2. These were the </w:t>
                  </w:r>
                  <w:r w:rsidRPr="003C1BF4">
                    <w:rPr>
                      <w:rFonts w:ascii="Verdana" w:eastAsia="Times New Roman" w:hAnsi="Verdana"/>
                      <w:sz w:val="18"/>
                      <w:szCs w:val="18"/>
                    </w:rPr>
                    <w:lastRenderedPageBreak/>
                    <w:t xml:space="preserve">second-best things I had received, and while it hurt to destroy them, it would have hurt even more to give them away. I had just started to mutilate a miniature box of Red Hots when my mother pried them from my hands, accidentally finishing the job for me. BB-size pellets clattered onto the floor, and as I followed them with my eyes, she snatched up a roll of </w:t>
                  </w:r>
                  <w:proofErr w:type="spellStart"/>
                  <w:r w:rsidRPr="003C1BF4">
                    <w:rPr>
                      <w:rFonts w:ascii="Verdana" w:eastAsia="Times New Roman" w:hAnsi="Verdana"/>
                      <w:sz w:val="18"/>
                      <w:szCs w:val="18"/>
                    </w:rPr>
                    <w:t>Necco</w:t>
                  </w:r>
                  <w:proofErr w:type="spellEnd"/>
                  <w:r w:rsidRPr="003C1BF4">
                    <w:rPr>
                      <w:rFonts w:ascii="Verdana" w:eastAsia="Times New Roman" w:hAnsi="Verdana"/>
                      <w:sz w:val="18"/>
                      <w:szCs w:val="18"/>
                    </w:rPr>
                    <w:t xml:space="preserve"> wafers. </w:t>
                  </w:r>
                  <w:r w:rsidRPr="003C1BF4">
                    <w:rPr>
                      <w:rFonts w:ascii="Verdana" w:eastAsia="Times New Roman" w:hAnsi="Verdana"/>
                      <w:sz w:val="18"/>
                      <w:szCs w:val="18"/>
                    </w:rPr>
                    <w:br/>
                  </w:r>
                  <w:r w:rsidRPr="003C1BF4">
                    <w:rPr>
                      <w:rFonts w:ascii="Verdana" w:eastAsia="Times New Roman" w:hAnsi="Verdana"/>
                      <w:sz w:val="18"/>
                      <w:szCs w:val="18"/>
                    </w:rPr>
                    <w:br/>
                    <w:t>"Not those," I pleaded, but rather than words, my mouth expelled chocolate, chewed chocolate, which fell onto the sleeve of her sweater. "Not those. Not those." </w:t>
                  </w:r>
                  <w:r w:rsidRPr="003C1BF4">
                    <w:rPr>
                      <w:rFonts w:ascii="Verdana" w:eastAsia="Times New Roman" w:hAnsi="Verdana"/>
                      <w:sz w:val="18"/>
                      <w:szCs w:val="18"/>
                    </w:rPr>
                    <w:br/>
                  </w:r>
                  <w:r w:rsidRPr="003C1BF4">
                    <w:rPr>
                      <w:rFonts w:ascii="Verdana" w:eastAsia="Times New Roman" w:hAnsi="Verdana"/>
                      <w:sz w:val="18"/>
                      <w:szCs w:val="18"/>
                    </w:rPr>
                    <w:br/>
                    <w:t>She shook her arm, and the mound of chocolate dropped like a horrible turd upon my bedspread. "You should look at yourself," she said. "I mean, really look at yourself." </w:t>
                  </w:r>
                  <w:r w:rsidRPr="003C1BF4">
                    <w:rPr>
                      <w:rFonts w:ascii="Verdana" w:eastAsia="Times New Roman" w:hAnsi="Verdana"/>
                      <w:sz w:val="18"/>
                      <w:szCs w:val="18"/>
                    </w:rPr>
                    <w:br/>
                  </w:r>
                  <w:r w:rsidRPr="003C1BF4">
                    <w:rPr>
                      <w:rFonts w:ascii="Verdana" w:eastAsia="Times New Roman" w:hAnsi="Verdana"/>
                      <w:sz w:val="18"/>
                      <w:szCs w:val="18"/>
                    </w:rPr>
                    <w:br/>
                    <w:t xml:space="preserve">Along with the </w:t>
                  </w:r>
                  <w:proofErr w:type="spellStart"/>
                  <w:r w:rsidRPr="003C1BF4">
                    <w:rPr>
                      <w:rFonts w:ascii="Verdana" w:eastAsia="Times New Roman" w:hAnsi="Verdana"/>
                      <w:sz w:val="18"/>
                      <w:szCs w:val="18"/>
                    </w:rPr>
                    <w:t>Necco</w:t>
                  </w:r>
                  <w:proofErr w:type="spellEnd"/>
                  <w:r w:rsidRPr="003C1BF4">
                    <w:rPr>
                      <w:rFonts w:ascii="Verdana" w:eastAsia="Times New Roman" w:hAnsi="Verdana"/>
                      <w:sz w:val="18"/>
                      <w:szCs w:val="18"/>
                    </w:rPr>
                    <w:t xml:space="preserve"> wafers she took several Tootsie Pops and half a dozen caramels wrapped in cellophane. I heard her apologize to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for her absence, and then I heard my candy hitting the bottom of their bags. </w:t>
                  </w:r>
                  <w:r w:rsidRPr="003C1BF4">
                    <w:rPr>
                      <w:rFonts w:ascii="Verdana" w:eastAsia="Times New Roman" w:hAnsi="Verdana"/>
                      <w:sz w:val="18"/>
                      <w:szCs w:val="18"/>
                    </w:rPr>
                    <w:br/>
                  </w:r>
                  <w:r w:rsidRPr="003C1BF4">
                    <w:rPr>
                      <w:rFonts w:ascii="Verdana" w:eastAsia="Times New Roman" w:hAnsi="Verdana"/>
                      <w:sz w:val="18"/>
                      <w:szCs w:val="18"/>
                    </w:rPr>
                    <w:br/>
                    <w:t xml:space="preserve">"What do you say?" Mrs.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asked. </w:t>
                  </w:r>
                  <w:r w:rsidRPr="003C1BF4">
                    <w:rPr>
                      <w:rFonts w:ascii="Verdana" w:eastAsia="Times New Roman" w:hAnsi="Verdana"/>
                      <w:sz w:val="18"/>
                      <w:szCs w:val="18"/>
                    </w:rPr>
                    <w:br/>
                  </w:r>
                  <w:r w:rsidRPr="003C1BF4">
                    <w:rPr>
                      <w:rFonts w:ascii="Verdana" w:eastAsia="Times New Roman" w:hAnsi="Verdana"/>
                      <w:sz w:val="18"/>
                      <w:szCs w:val="18"/>
                    </w:rPr>
                    <w:br/>
                    <w:t>And the children answered, "Thank you." </w:t>
                  </w:r>
                  <w:r w:rsidRPr="003C1BF4">
                    <w:rPr>
                      <w:rFonts w:ascii="Verdana" w:eastAsia="Times New Roman" w:hAnsi="Verdana"/>
                      <w:sz w:val="18"/>
                      <w:szCs w:val="18"/>
                    </w:rPr>
                    <w:br/>
                  </w:r>
                  <w:r w:rsidRPr="003C1BF4">
                    <w:rPr>
                      <w:rFonts w:ascii="Verdana" w:eastAsia="Times New Roman" w:hAnsi="Verdana"/>
                      <w:sz w:val="18"/>
                      <w:szCs w:val="18"/>
                    </w:rPr>
                    <w:br/>
                    <w:t xml:space="preserve">While I was in trouble for not bringing my candy sooner, my sisters were in more trouble for not bringing theirs at all. We spent the early part of the evening in our rooms, </w:t>
                  </w:r>
                  <w:proofErr w:type="gramStart"/>
                  <w:r w:rsidRPr="003C1BF4">
                    <w:rPr>
                      <w:rFonts w:ascii="Verdana" w:eastAsia="Times New Roman" w:hAnsi="Verdana"/>
                      <w:sz w:val="18"/>
                      <w:szCs w:val="18"/>
                    </w:rPr>
                    <w:t>then</w:t>
                  </w:r>
                  <w:proofErr w:type="gramEnd"/>
                  <w:r w:rsidRPr="003C1BF4">
                    <w:rPr>
                      <w:rFonts w:ascii="Verdana" w:eastAsia="Times New Roman" w:hAnsi="Verdana"/>
                      <w:sz w:val="18"/>
                      <w:szCs w:val="18"/>
                    </w:rPr>
                    <w:t xml:space="preserve"> one by one we eased our way back upstairs, and joined our parents in front of the TV. I was the last to arrive, and took a seat on the floor beside the sofa. The show was a Western, and even if my head had not been throbbing, I doubt I would have had the wherewithal to follow it. A posse of outlaws crested a rocky hilltop, squinting at a flurry of dust advancing from the horizon, and I thought again of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and of how alone and out of place they had looked in their dopey costumes. "What was up with that kid's tail?" I asked. </w:t>
                  </w:r>
                  <w:r w:rsidRPr="003C1BF4">
                    <w:rPr>
                      <w:rFonts w:ascii="Verdana" w:eastAsia="Times New Roman" w:hAnsi="Verdana"/>
                      <w:sz w:val="18"/>
                      <w:szCs w:val="18"/>
                    </w:rPr>
                    <w:br/>
                  </w:r>
                  <w:r w:rsidRPr="003C1BF4">
                    <w:rPr>
                      <w:rFonts w:ascii="Verdana" w:eastAsia="Times New Roman" w:hAnsi="Verdana"/>
                      <w:sz w:val="18"/>
                      <w:szCs w:val="18"/>
                    </w:rPr>
                    <w:br/>
                    <w:t>"</w:t>
                  </w:r>
                  <w:proofErr w:type="spellStart"/>
                  <w:r w:rsidRPr="003C1BF4">
                    <w:rPr>
                      <w:rFonts w:ascii="Verdana" w:eastAsia="Times New Roman" w:hAnsi="Verdana"/>
                      <w:sz w:val="18"/>
                      <w:szCs w:val="18"/>
                    </w:rPr>
                    <w:t>Shhhh</w:t>
                  </w:r>
                  <w:proofErr w:type="spellEnd"/>
                  <w:r w:rsidRPr="003C1BF4">
                    <w:rPr>
                      <w:rFonts w:ascii="Verdana" w:eastAsia="Times New Roman" w:hAnsi="Verdana"/>
                      <w:sz w:val="18"/>
                      <w:szCs w:val="18"/>
                    </w:rPr>
                    <w:t>," my family said. </w:t>
                  </w:r>
                  <w:r w:rsidRPr="003C1BF4">
                    <w:rPr>
                      <w:rFonts w:ascii="Verdana" w:eastAsia="Times New Roman" w:hAnsi="Verdana"/>
                      <w:sz w:val="18"/>
                      <w:szCs w:val="18"/>
                    </w:rPr>
                    <w:br/>
                  </w:r>
                  <w:r w:rsidRPr="003C1BF4">
                    <w:rPr>
                      <w:rFonts w:ascii="Verdana" w:eastAsia="Times New Roman" w:hAnsi="Verdana"/>
                      <w:sz w:val="18"/>
                      <w:szCs w:val="18"/>
                    </w:rPr>
                    <w:br/>
                    <w:t xml:space="preserve">For months I had protected and watched over these people, but now, with one stupid act, they had turned my pity into something hard and ugly. The shift wasn't gradual, but immediate, and it provoked an uncomfortable feeling of loss. We hadn't been friends, the </w:t>
                  </w:r>
                  <w:proofErr w:type="spellStart"/>
                  <w:r w:rsidRPr="003C1BF4">
                    <w:rPr>
                      <w:rFonts w:ascii="Verdana" w:eastAsia="Times New Roman" w:hAnsi="Verdana"/>
                      <w:sz w:val="18"/>
                      <w:szCs w:val="18"/>
                    </w:rPr>
                    <w:t>Tomkeys</w:t>
                  </w:r>
                  <w:proofErr w:type="spellEnd"/>
                  <w:r w:rsidRPr="003C1BF4">
                    <w:rPr>
                      <w:rFonts w:ascii="Verdana" w:eastAsia="Times New Roman" w:hAnsi="Verdana"/>
                      <w:sz w:val="18"/>
                      <w:szCs w:val="18"/>
                    </w:rPr>
                    <w:t xml:space="preserve"> and I, but still I had given them </w:t>
                  </w:r>
                  <w:r w:rsidRPr="003C1BF4">
                    <w:rPr>
                      <w:rFonts w:ascii="Verdana" w:eastAsia="Times New Roman" w:hAnsi="Verdana"/>
                      <w:sz w:val="18"/>
                      <w:szCs w:val="18"/>
                    </w:rPr>
                    <w:lastRenderedPageBreak/>
                    <w:t xml:space="preserve">the gift of my curiosity. Wondering about the </w:t>
                  </w:r>
                  <w:proofErr w:type="spellStart"/>
                  <w:r w:rsidRPr="003C1BF4">
                    <w:rPr>
                      <w:rFonts w:ascii="Verdana" w:eastAsia="Times New Roman" w:hAnsi="Verdana"/>
                      <w:sz w:val="18"/>
                      <w:szCs w:val="18"/>
                    </w:rPr>
                    <w:t>Tomkey</w:t>
                  </w:r>
                  <w:proofErr w:type="spellEnd"/>
                  <w:r w:rsidRPr="003C1BF4">
                    <w:rPr>
                      <w:rFonts w:ascii="Verdana" w:eastAsia="Times New Roman" w:hAnsi="Verdana"/>
                      <w:sz w:val="18"/>
                      <w:szCs w:val="18"/>
                    </w:rPr>
                    <w:t xml:space="preserve"> family had made me feel generous, but now I would have to shift gears and find pleasure in hating them. The only alternative was to do as my mother had instructed and take a good look at myself. This was an old trick, designed to turn one's hatred inward, and while I was determined not to fall for it, it was hard to shake the mental picture snapped by her suggestion: here is a boy sitting on a bed, his mouth smeared with chocolate. He's a human being, but also he's a pig, surrounded by trash and gorging himself so that others may be denied. Were this the only image in the world, you'd be forced to give it your full attention, but fortunately there were others. This stagecoach, for instance, coming round the bend with a cargo of gold. This shiny new Mustang convertible. This teenage girl, her hair a beautiful mane, sipping Pepsi through a straw, one picture after another, on and on until the news, and whatever came on after the news. </w:t>
                  </w:r>
                  <w:r w:rsidRPr="003C1BF4">
                    <w:rPr>
                      <w:rFonts w:ascii="Verdana" w:eastAsia="Times New Roman" w:hAnsi="Verdana"/>
                      <w:sz w:val="18"/>
                      <w:szCs w:val="18"/>
                    </w:rPr>
                    <w:br/>
                  </w:r>
                  <w:r w:rsidRPr="003C1BF4">
                    <w:rPr>
                      <w:rFonts w:ascii="Verdana" w:eastAsia="Times New Roman" w:hAnsi="Verdana"/>
                      <w:sz w:val="18"/>
                      <w:szCs w:val="18"/>
                    </w:rPr>
                    <w:br/>
                    <w:t>Copyright © 2004 by David Sedaris</w:t>
                  </w:r>
                </w:p>
              </w:tc>
              <w:tc>
                <w:tcPr>
                  <w:tcW w:w="0" w:type="auto"/>
                  <w:hideMark/>
                </w:tcPr>
                <w:p w:rsidR="003C1BF4" w:rsidRPr="003C1BF4" w:rsidRDefault="003C1BF4" w:rsidP="003C1BF4">
                  <w:pPr>
                    <w:spacing w:after="0" w:line="240" w:lineRule="auto"/>
                    <w:rPr>
                      <w:rFonts w:eastAsia="Times New Roman"/>
                      <w:sz w:val="20"/>
                      <w:szCs w:val="20"/>
                    </w:rPr>
                  </w:pPr>
                </w:p>
              </w:tc>
            </w:tr>
          </w:tbl>
          <w:p w:rsidR="003C1BF4" w:rsidRPr="003C1BF4" w:rsidRDefault="003C1BF4" w:rsidP="003C1BF4">
            <w:pPr>
              <w:spacing w:after="0" w:line="240" w:lineRule="auto"/>
              <w:rPr>
                <w:rFonts w:eastAsia="Times New Roman"/>
              </w:rPr>
            </w:pPr>
            <w:r w:rsidRPr="003C1BF4">
              <w:rPr>
                <w:rFonts w:eastAsia="Times New Roman"/>
              </w:rPr>
              <w:lastRenderedPageBreak/>
              <w:br/>
            </w:r>
            <w:r w:rsidRPr="003C1BF4">
              <w:rPr>
                <w:rFonts w:eastAsia="Times New Roman"/>
              </w:rPr>
              <w:br w:type="textWrapping" w:clear="all"/>
            </w:r>
            <w:bookmarkStart w:id="0" w:name="email"/>
            <w:bookmarkEnd w:id="0"/>
            <w:r w:rsidRPr="003C1BF4">
              <w:rPr>
                <w:rFonts w:eastAsia="Times New Roman"/>
              </w:rPr>
              <w:br/>
            </w:r>
          </w:p>
          <w:p w:rsidR="003C1BF4" w:rsidRPr="003C1BF4" w:rsidRDefault="003C1BF4" w:rsidP="003C1BF4">
            <w:pPr>
              <w:pBdr>
                <w:bottom w:val="single" w:sz="6" w:space="1" w:color="auto"/>
              </w:pBdr>
              <w:spacing w:after="0" w:line="240" w:lineRule="auto"/>
              <w:jc w:val="center"/>
              <w:rPr>
                <w:rFonts w:ascii="Arial" w:eastAsia="Times New Roman" w:hAnsi="Arial" w:cs="Arial"/>
                <w:vanish/>
                <w:sz w:val="16"/>
                <w:szCs w:val="16"/>
              </w:rPr>
            </w:pPr>
            <w:bookmarkStart w:id="1" w:name="_GoBack"/>
            <w:bookmarkEnd w:id="1"/>
            <w:r w:rsidRPr="003C1BF4">
              <w:rPr>
                <w:rFonts w:ascii="Arial" w:eastAsia="Times New Roman" w:hAnsi="Arial" w:cs="Arial"/>
                <w:vanish/>
                <w:sz w:val="16"/>
                <w:szCs w:val="16"/>
              </w:rPr>
              <w:t>Top of Form</w:t>
            </w:r>
          </w:p>
          <w:p w:rsidR="003C1BF4" w:rsidRPr="003C1BF4" w:rsidRDefault="003C1BF4" w:rsidP="003C1BF4">
            <w:pPr>
              <w:pBdr>
                <w:top w:val="single" w:sz="6" w:space="1" w:color="auto"/>
              </w:pBdr>
              <w:spacing w:after="0" w:line="240" w:lineRule="auto"/>
              <w:jc w:val="center"/>
              <w:rPr>
                <w:rFonts w:ascii="Arial" w:eastAsia="Times New Roman" w:hAnsi="Arial" w:cs="Arial"/>
                <w:vanish/>
                <w:sz w:val="16"/>
                <w:szCs w:val="16"/>
              </w:rPr>
            </w:pPr>
            <w:r w:rsidRPr="003C1BF4">
              <w:rPr>
                <w:rFonts w:ascii="Arial" w:eastAsia="Times New Roman" w:hAnsi="Arial" w:cs="Arial"/>
                <w:vanish/>
                <w:sz w:val="16"/>
                <w:szCs w:val="16"/>
              </w:rPr>
              <w:t>Bottom of Form</w:t>
            </w:r>
          </w:p>
          <w:p w:rsidR="003C1BF4" w:rsidRPr="003C1BF4" w:rsidRDefault="003C1BF4" w:rsidP="003C1BF4">
            <w:pPr>
              <w:spacing w:after="0" w:line="240" w:lineRule="auto"/>
              <w:rPr>
                <w:rFonts w:eastAsia="Times New Roman"/>
              </w:rPr>
            </w:pPr>
          </w:p>
        </w:tc>
      </w:tr>
    </w:tbl>
    <w:p w:rsidR="003B7F6A" w:rsidRDefault="003C1BF4">
      <w:r w:rsidRPr="003C1BF4">
        <w:rPr>
          <w:rFonts w:eastAsia="Times New Roman"/>
        </w:rPr>
        <w:lastRenderedPageBreak/>
        <w:br/>
      </w:r>
    </w:p>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23D7"/>
    <w:multiLevelType w:val="multilevel"/>
    <w:tmpl w:val="656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F4"/>
    <w:rsid w:val="003B7F6A"/>
    <w:rsid w:val="003C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1BF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BF4"/>
    <w:rPr>
      <w:rFonts w:eastAsia="Times New Roman"/>
      <w:b/>
      <w:bCs/>
      <w:sz w:val="27"/>
      <w:szCs w:val="27"/>
    </w:rPr>
  </w:style>
  <w:style w:type="paragraph" w:customStyle="1" w:styleId="pagetitle">
    <w:name w:val="pagetitle"/>
    <w:basedOn w:val="Normal"/>
    <w:rsid w:val="003C1BF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3C1BF4"/>
    <w:rPr>
      <w:b/>
      <w:bCs/>
    </w:rPr>
  </w:style>
  <w:style w:type="character" w:customStyle="1" w:styleId="subtitle">
    <w:name w:val="subtitle"/>
    <w:basedOn w:val="DefaultParagraphFont"/>
    <w:rsid w:val="003C1BF4"/>
  </w:style>
  <w:style w:type="character" w:styleId="Emphasis">
    <w:name w:val="Emphasis"/>
    <w:basedOn w:val="DefaultParagraphFont"/>
    <w:uiPriority w:val="20"/>
    <w:qFormat/>
    <w:rsid w:val="003C1BF4"/>
    <w:rPr>
      <w:i/>
      <w:iCs/>
    </w:rPr>
  </w:style>
  <w:style w:type="paragraph" w:customStyle="1" w:styleId="text">
    <w:name w:val="text"/>
    <w:basedOn w:val="Normal"/>
    <w:rsid w:val="003C1BF4"/>
    <w:pPr>
      <w:spacing w:before="100" w:beforeAutospacing="1" w:after="100" w:afterAutospacing="1" w:line="240" w:lineRule="auto"/>
    </w:pPr>
    <w:rPr>
      <w:rFonts w:eastAsia="Times New Roman"/>
    </w:rPr>
  </w:style>
  <w:style w:type="paragraph" w:styleId="z-TopofForm">
    <w:name w:val="HTML Top of Form"/>
    <w:basedOn w:val="Normal"/>
    <w:next w:val="Normal"/>
    <w:link w:val="z-TopofFormChar"/>
    <w:hidden/>
    <w:uiPriority w:val="99"/>
    <w:semiHidden/>
    <w:unhideWhenUsed/>
    <w:rsid w:val="003C1B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1BF4"/>
    <w:rPr>
      <w:rFonts w:ascii="Arial" w:eastAsia="Times New Roman" w:hAnsi="Arial" w:cs="Arial"/>
      <w:vanish/>
      <w:sz w:val="16"/>
      <w:szCs w:val="16"/>
    </w:rPr>
  </w:style>
  <w:style w:type="character" w:styleId="Hyperlink">
    <w:name w:val="Hyperlink"/>
    <w:basedOn w:val="DefaultParagraphFont"/>
    <w:uiPriority w:val="99"/>
    <w:semiHidden/>
    <w:unhideWhenUsed/>
    <w:rsid w:val="003C1BF4"/>
    <w:rPr>
      <w:color w:val="0000FF"/>
      <w:u w:val="single"/>
    </w:rPr>
  </w:style>
  <w:style w:type="paragraph" w:customStyle="1" w:styleId="emailboxtext">
    <w:name w:val="email_box_text"/>
    <w:basedOn w:val="Normal"/>
    <w:rsid w:val="003C1BF4"/>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3C1BF4"/>
    <w:pPr>
      <w:spacing w:before="100" w:beforeAutospacing="1" w:after="100" w:afterAutospacing="1" w:line="240" w:lineRule="auto"/>
    </w:pPr>
    <w:rPr>
      <w:rFonts w:eastAsia="Times New Roman"/>
    </w:rPr>
  </w:style>
  <w:style w:type="character" w:customStyle="1" w:styleId="emailboxtext1">
    <w:name w:val="email_box_text1"/>
    <w:basedOn w:val="DefaultParagraphFont"/>
    <w:rsid w:val="003C1BF4"/>
  </w:style>
  <w:style w:type="paragraph" w:styleId="z-BottomofForm">
    <w:name w:val="HTML Bottom of Form"/>
    <w:basedOn w:val="Normal"/>
    <w:next w:val="Normal"/>
    <w:link w:val="z-BottomofFormChar"/>
    <w:hidden/>
    <w:uiPriority w:val="99"/>
    <w:semiHidden/>
    <w:unhideWhenUsed/>
    <w:rsid w:val="003C1B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1BF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C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1BF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BF4"/>
    <w:rPr>
      <w:rFonts w:eastAsia="Times New Roman"/>
      <w:b/>
      <w:bCs/>
      <w:sz w:val="27"/>
      <w:szCs w:val="27"/>
    </w:rPr>
  </w:style>
  <w:style w:type="paragraph" w:customStyle="1" w:styleId="pagetitle">
    <w:name w:val="pagetitle"/>
    <w:basedOn w:val="Normal"/>
    <w:rsid w:val="003C1BF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3C1BF4"/>
    <w:rPr>
      <w:b/>
      <w:bCs/>
    </w:rPr>
  </w:style>
  <w:style w:type="character" w:customStyle="1" w:styleId="subtitle">
    <w:name w:val="subtitle"/>
    <w:basedOn w:val="DefaultParagraphFont"/>
    <w:rsid w:val="003C1BF4"/>
  </w:style>
  <w:style w:type="character" w:styleId="Emphasis">
    <w:name w:val="Emphasis"/>
    <w:basedOn w:val="DefaultParagraphFont"/>
    <w:uiPriority w:val="20"/>
    <w:qFormat/>
    <w:rsid w:val="003C1BF4"/>
    <w:rPr>
      <w:i/>
      <w:iCs/>
    </w:rPr>
  </w:style>
  <w:style w:type="paragraph" w:customStyle="1" w:styleId="text">
    <w:name w:val="text"/>
    <w:basedOn w:val="Normal"/>
    <w:rsid w:val="003C1BF4"/>
    <w:pPr>
      <w:spacing w:before="100" w:beforeAutospacing="1" w:after="100" w:afterAutospacing="1" w:line="240" w:lineRule="auto"/>
    </w:pPr>
    <w:rPr>
      <w:rFonts w:eastAsia="Times New Roman"/>
    </w:rPr>
  </w:style>
  <w:style w:type="paragraph" w:styleId="z-TopofForm">
    <w:name w:val="HTML Top of Form"/>
    <w:basedOn w:val="Normal"/>
    <w:next w:val="Normal"/>
    <w:link w:val="z-TopofFormChar"/>
    <w:hidden/>
    <w:uiPriority w:val="99"/>
    <w:semiHidden/>
    <w:unhideWhenUsed/>
    <w:rsid w:val="003C1B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1BF4"/>
    <w:rPr>
      <w:rFonts w:ascii="Arial" w:eastAsia="Times New Roman" w:hAnsi="Arial" w:cs="Arial"/>
      <w:vanish/>
      <w:sz w:val="16"/>
      <w:szCs w:val="16"/>
    </w:rPr>
  </w:style>
  <w:style w:type="character" w:styleId="Hyperlink">
    <w:name w:val="Hyperlink"/>
    <w:basedOn w:val="DefaultParagraphFont"/>
    <w:uiPriority w:val="99"/>
    <w:semiHidden/>
    <w:unhideWhenUsed/>
    <w:rsid w:val="003C1BF4"/>
    <w:rPr>
      <w:color w:val="0000FF"/>
      <w:u w:val="single"/>
    </w:rPr>
  </w:style>
  <w:style w:type="paragraph" w:customStyle="1" w:styleId="emailboxtext">
    <w:name w:val="email_box_text"/>
    <w:basedOn w:val="Normal"/>
    <w:rsid w:val="003C1BF4"/>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3C1BF4"/>
    <w:pPr>
      <w:spacing w:before="100" w:beforeAutospacing="1" w:after="100" w:afterAutospacing="1" w:line="240" w:lineRule="auto"/>
    </w:pPr>
    <w:rPr>
      <w:rFonts w:eastAsia="Times New Roman"/>
    </w:rPr>
  </w:style>
  <w:style w:type="character" w:customStyle="1" w:styleId="emailboxtext1">
    <w:name w:val="email_box_text1"/>
    <w:basedOn w:val="DefaultParagraphFont"/>
    <w:rsid w:val="003C1BF4"/>
  </w:style>
  <w:style w:type="paragraph" w:styleId="z-BottomofForm">
    <w:name w:val="HTML Bottom of Form"/>
    <w:basedOn w:val="Normal"/>
    <w:next w:val="Normal"/>
    <w:link w:val="z-BottomofFormChar"/>
    <w:hidden/>
    <w:uiPriority w:val="99"/>
    <w:semiHidden/>
    <w:unhideWhenUsed/>
    <w:rsid w:val="003C1B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1BF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C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166359">
      <w:bodyDiv w:val="1"/>
      <w:marLeft w:val="0"/>
      <w:marRight w:val="0"/>
      <w:marTop w:val="0"/>
      <w:marBottom w:val="0"/>
      <w:divBdr>
        <w:top w:val="none" w:sz="0" w:space="0" w:color="auto"/>
        <w:left w:val="none" w:sz="0" w:space="0" w:color="auto"/>
        <w:bottom w:val="none" w:sz="0" w:space="0" w:color="auto"/>
        <w:right w:val="none" w:sz="0" w:space="0" w:color="auto"/>
      </w:divBdr>
      <w:divsChild>
        <w:div w:id="368842633">
          <w:marLeft w:val="45"/>
          <w:marRight w:val="45"/>
          <w:marTop w:val="150"/>
          <w:marBottom w:val="150"/>
          <w:divBdr>
            <w:top w:val="none" w:sz="0" w:space="0" w:color="auto"/>
            <w:left w:val="none" w:sz="0" w:space="0" w:color="auto"/>
            <w:bottom w:val="none" w:sz="0" w:space="0" w:color="auto"/>
            <w:right w:val="none" w:sz="0" w:space="0" w:color="auto"/>
          </w:divBdr>
          <w:divsChild>
            <w:div w:id="473908467">
              <w:marLeft w:val="0"/>
              <w:marRight w:val="0"/>
              <w:marTop w:val="0"/>
              <w:marBottom w:val="0"/>
              <w:divBdr>
                <w:top w:val="single" w:sz="12" w:space="2" w:color="99CC99"/>
                <w:left w:val="none" w:sz="0" w:space="0" w:color="auto"/>
                <w:bottom w:val="single" w:sz="6" w:space="2" w:color="99CC99"/>
                <w:right w:val="none" w:sz="0" w:space="0" w:color="auto"/>
              </w:divBdr>
              <w:divsChild>
                <w:div w:id="967853352">
                  <w:marLeft w:val="0"/>
                  <w:marRight w:val="0"/>
                  <w:marTop w:val="0"/>
                  <w:marBottom w:val="0"/>
                  <w:divBdr>
                    <w:top w:val="none" w:sz="0" w:space="0" w:color="auto"/>
                    <w:left w:val="none" w:sz="0" w:space="0" w:color="auto"/>
                    <w:bottom w:val="none" w:sz="0" w:space="0" w:color="auto"/>
                    <w:right w:val="none" w:sz="0" w:space="0" w:color="auto"/>
                  </w:divBdr>
                </w:div>
              </w:divsChild>
            </w:div>
            <w:div w:id="1614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2017-10-20T22:18:00Z</cp:lastPrinted>
  <dcterms:created xsi:type="dcterms:W3CDTF">2017-10-20T22:18:00Z</dcterms:created>
  <dcterms:modified xsi:type="dcterms:W3CDTF">2017-10-20T22:19:00Z</dcterms:modified>
</cp:coreProperties>
</file>